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99" w:rsidRDefault="00405BEC" w:rsidP="00117599">
      <w:pPr>
        <w:tabs>
          <w:tab w:val="left" w:pos="1461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5314D7">
        <w:rPr>
          <w:rFonts w:ascii="Times New Roman" w:hAnsi="Times New Roman"/>
          <w:b/>
          <w:bCs/>
          <w:sz w:val="32"/>
          <w:szCs w:val="32"/>
        </w:rPr>
        <w:t>Пояснительная  записка</w:t>
      </w:r>
    </w:p>
    <w:p w:rsidR="00556F38" w:rsidRDefault="001F592B" w:rsidP="00B51A8E">
      <w:pPr>
        <w:tabs>
          <w:tab w:val="left" w:pos="1461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0786">
        <w:rPr>
          <w:rFonts w:ascii="Times New Roman" w:hAnsi="Times New Roman"/>
          <w:b/>
          <w:sz w:val="24"/>
          <w:szCs w:val="24"/>
          <w:lang w:eastAsia="ru-RU"/>
        </w:rPr>
        <w:t xml:space="preserve">Рабочая программа </w:t>
      </w:r>
      <w:r w:rsidRPr="00290786">
        <w:rPr>
          <w:rFonts w:ascii="Times New Roman" w:hAnsi="Times New Roman"/>
          <w:sz w:val="24"/>
          <w:szCs w:val="24"/>
          <w:lang w:eastAsia="ru-RU"/>
        </w:rPr>
        <w:t>по предмету</w:t>
      </w:r>
      <w:r w:rsidRPr="00290786">
        <w:rPr>
          <w:rFonts w:ascii="Times New Roman" w:hAnsi="Times New Roman"/>
          <w:b/>
          <w:sz w:val="24"/>
          <w:szCs w:val="24"/>
          <w:lang w:eastAsia="ru-RU"/>
        </w:rPr>
        <w:t xml:space="preserve"> «Русский язык» </w:t>
      </w:r>
      <w:r w:rsidRPr="00290786">
        <w:rPr>
          <w:rFonts w:ascii="Times New Roman" w:hAnsi="Times New Roman"/>
          <w:sz w:val="24"/>
          <w:szCs w:val="24"/>
          <w:lang w:eastAsia="ru-RU"/>
        </w:rPr>
        <w:t>составлена на основании следующих документов:</w:t>
      </w:r>
    </w:p>
    <w:p w:rsidR="001F592B" w:rsidRPr="00290786" w:rsidRDefault="001F592B" w:rsidP="00B51A8E">
      <w:pPr>
        <w:tabs>
          <w:tab w:val="left" w:pos="1461"/>
        </w:tabs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078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 Закона Российской Федерации от 29.12.2012 №273-ФЗ «Об образовании в Российской Федерации» (далее - Федеральный закон № 273-ФЗ); </w:t>
      </w:r>
    </w:p>
    <w:p w:rsidR="001F592B" w:rsidRPr="00290786" w:rsidRDefault="001F592B" w:rsidP="00B51A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078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2.Федерального государственного образовательного стандарта начального общего образования (Приказ МО и Н РФ от 06.10.2009 г. №373); изменений Федерального государственного образовательного стандарта начального общего образования (Приказ МО и Н РФ от 31.12.2015 г. №1576, регистрационный номер № 40936 от 02.02.2016г.); </w:t>
      </w:r>
    </w:p>
    <w:p w:rsidR="001F592B" w:rsidRPr="00290786" w:rsidRDefault="001F592B" w:rsidP="001F59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078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3.Основной образовательной программы начального общего образования МБОУ «ТСОШ №2» </w:t>
      </w:r>
      <w:proofErr w:type="spellStart"/>
      <w:r w:rsidRPr="00290786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Тетюшского</w:t>
      </w:r>
      <w:proofErr w:type="spellEnd"/>
      <w:r w:rsidRPr="0029078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Республики Татарстан; </w:t>
      </w:r>
    </w:p>
    <w:p w:rsidR="001F592B" w:rsidRPr="00290786" w:rsidRDefault="001F592B" w:rsidP="001F592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90786">
        <w:rPr>
          <w:rFonts w:ascii="Times New Roman" w:hAnsi="Times New Roman"/>
          <w:bCs/>
          <w:sz w:val="24"/>
          <w:szCs w:val="24"/>
          <w:lang w:eastAsia="ru-RU"/>
        </w:rPr>
        <w:t>4. Учебного плана МБОУ «ТСОШ№ 2» на 20</w:t>
      </w:r>
      <w:r w:rsidR="00EF63A7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117599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290786">
        <w:rPr>
          <w:rFonts w:ascii="Times New Roman" w:hAnsi="Times New Roman"/>
          <w:bCs/>
          <w:sz w:val="24"/>
          <w:szCs w:val="24"/>
          <w:lang w:eastAsia="ru-RU"/>
        </w:rPr>
        <w:t>-202</w:t>
      </w:r>
      <w:r w:rsidR="00117599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290786">
        <w:rPr>
          <w:rFonts w:ascii="Times New Roman" w:hAnsi="Times New Roman"/>
          <w:bCs/>
          <w:sz w:val="24"/>
          <w:szCs w:val="24"/>
          <w:lang w:eastAsia="ru-RU"/>
        </w:rPr>
        <w:t xml:space="preserve"> учебный год;</w:t>
      </w:r>
    </w:p>
    <w:p w:rsidR="001F592B" w:rsidRPr="00290786" w:rsidRDefault="001F592B" w:rsidP="001F592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90786">
        <w:rPr>
          <w:rFonts w:ascii="Times New Roman" w:hAnsi="Times New Roman"/>
          <w:sz w:val="24"/>
          <w:szCs w:val="24"/>
          <w:lang w:eastAsia="ru-RU"/>
        </w:rPr>
        <w:t>5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  <w:r w:rsidR="006365A2">
        <w:rPr>
          <w:rFonts w:ascii="Times New Roman" w:hAnsi="Times New Roman"/>
          <w:sz w:val="24"/>
          <w:szCs w:val="24"/>
          <w:lang w:eastAsia="ru-RU"/>
        </w:rPr>
        <w:t xml:space="preserve"> Учебник В.П. </w:t>
      </w:r>
      <w:proofErr w:type="spellStart"/>
      <w:r w:rsidR="006365A2">
        <w:rPr>
          <w:rFonts w:ascii="Times New Roman" w:hAnsi="Times New Roman"/>
          <w:sz w:val="24"/>
          <w:szCs w:val="24"/>
          <w:lang w:eastAsia="ru-RU"/>
        </w:rPr>
        <w:t>Канакина</w:t>
      </w:r>
      <w:proofErr w:type="spellEnd"/>
      <w:r w:rsidR="006365A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6365A2">
        <w:rPr>
          <w:rFonts w:ascii="Times New Roman" w:hAnsi="Times New Roman"/>
          <w:sz w:val="24"/>
          <w:szCs w:val="24"/>
          <w:lang w:eastAsia="ru-RU"/>
        </w:rPr>
        <w:t>В.Г.Грецкого</w:t>
      </w:r>
      <w:proofErr w:type="spellEnd"/>
      <w:r w:rsidR="006365A2">
        <w:rPr>
          <w:rFonts w:ascii="Times New Roman" w:hAnsi="Times New Roman"/>
          <w:sz w:val="24"/>
          <w:szCs w:val="24"/>
          <w:lang w:eastAsia="ru-RU"/>
        </w:rPr>
        <w:t xml:space="preserve"> «Русский язык» 2 класс, в 2 частях, УМК «Школа России»</w:t>
      </w:r>
    </w:p>
    <w:p w:rsidR="00405BEC" w:rsidRPr="00227D1E" w:rsidRDefault="00405BEC" w:rsidP="00DC327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227D1E">
        <w:rPr>
          <w:rFonts w:ascii="Times New Roman" w:hAnsi="Times New Roman"/>
          <w:b/>
          <w:sz w:val="28"/>
          <w:szCs w:val="32"/>
        </w:rPr>
        <w:t>Планируемые результаты изучения учебного предмета</w:t>
      </w:r>
    </w:p>
    <w:p w:rsidR="00405BEC" w:rsidRPr="00EC5CCB" w:rsidRDefault="00405BEC" w:rsidP="002D0916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314D7">
        <w:rPr>
          <w:rFonts w:ascii="Times New Roman" w:hAnsi="Times New Roman"/>
          <w:b/>
          <w:bCs/>
          <w:iCs/>
          <w:sz w:val="28"/>
          <w:szCs w:val="28"/>
        </w:rPr>
        <w:t>Личностные результаты</w:t>
      </w:r>
      <w:r w:rsidRPr="00EC5CCB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 xml:space="preserve">1. Формирование </w:t>
      </w:r>
      <w:r w:rsidRPr="00EC5CCB">
        <w:rPr>
          <w:rFonts w:ascii="Times New Roman" w:hAnsi="Times New Roman"/>
          <w:iCs/>
          <w:sz w:val="24"/>
          <w:szCs w:val="24"/>
        </w:rPr>
        <w:t xml:space="preserve">чувства гордости за свою Родину; осознание своей этнической и национальной принадлежности, формирование ценностей многонационального российского общества. 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 xml:space="preserve">2. Формирование </w:t>
      </w:r>
      <w:r w:rsidRPr="00EC5CCB">
        <w:rPr>
          <w:rFonts w:ascii="Times New Roman" w:hAnsi="Times New Roman"/>
          <w:iCs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405BEC" w:rsidRPr="00EC5CCB" w:rsidRDefault="00405BEC" w:rsidP="00117599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>3.  Формирование уважительного отношения к иному мнению, истории и культуре других народов.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 xml:space="preserve">4. </w:t>
      </w:r>
      <w:r w:rsidRPr="00EC5CCB">
        <w:rPr>
          <w:rFonts w:ascii="Times New Roman" w:hAnsi="Times New Roman"/>
          <w:iCs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смысла учения.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>5. Развитие самостоятельности</w:t>
      </w:r>
      <w:r w:rsidRPr="00EC5CCB">
        <w:rPr>
          <w:rFonts w:ascii="Times New Roman" w:hAnsi="Times New Roman"/>
          <w:iCs/>
          <w:sz w:val="24"/>
          <w:szCs w:val="24"/>
        </w:rPr>
        <w:t xml:space="preserve"> и личной ответственности за свои поступки, на основе представлений о нравственных нормах, социальной справедливости и свободе.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>6. Формирование э</w:t>
      </w:r>
      <w:r w:rsidRPr="00EC5CCB">
        <w:rPr>
          <w:rFonts w:ascii="Times New Roman" w:hAnsi="Times New Roman"/>
          <w:iCs/>
          <w:sz w:val="24"/>
          <w:szCs w:val="24"/>
        </w:rPr>
        <w:t>стетических потребностей, ценностей и чувств.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>7. Развитие э</w:t>
      </w:r>
      <w:r w:rsidRPr="00EC5CCB">
        <w:rPr>
          <w:rFonts w:ascii="Times New Roman" w:hAnsi="Times New Roman"/>
          <w:iCs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 xml:space="preserve">8. </w:t>
      </w:r>
      <w:r w:rsidRPr="00EC5CCB">
        <w:rPr>
          <w:rFonts w:ascii="Times New Roman" w:hAnsi="Times New Roman"/>
          <w:iCs/>
          <w:sz w:val="24"/>
          <w:szCs w:val="24"/>
        </w:rPr>
        <w:t xml:space="preserve">Развитие навыков сотрудничества </w:t>
      </w:r>
      <w:proofErr w:type="gramStart"/>
      <w:r w:rsidRPr="00EC5CCB">
        <w:rPr>
          <w:rFonts w:ascii="Times New Roman" w:hAnsi="Times New Roman"/>
          <w:iCs/>
          <w:sz w:val="24"/>
          <w:szCs w:val="24"/>
        </w:rPr>
        <w:t>со</w:t>
      </w:r>
      <w:proofErr w:type="gramEnd"/>
      <w:r w:rsidRPr="00EC5CCB">
        <w:rPr>
          <w:rFonts w:ascii="Times New Roman" w:hAnsi="Times New Roman"/>
          <w:iCs/>
          <w:sz w:val="24"/>
          <w:szCs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405BEC" w:rsidRPr="00EC5CCB" w:rsidRDefault="00405BEC" w:rsidP="0011759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4"/>
          <w:szCs w:val="24"/>
        </w:rPr>
      </w:pPr>
      <w:r w:rsidRPr="00EC5CCB">
        <w:rPr>
          <w:rFonts w:ascii="Times New Roman" w:hAnsi="Times New Roman"/>
          <w:sz w:val="24"/>
          <w:szCs w:val="24"/>
        </w:rPr>
        <w:t xml:space="preserve">9. </w:t>
      </w:r>
      <w:r w:rsidRPr="00EC5CCB">
        <w:rPr>
          <w:rFonts w:ascii="Times New Roman" w:hAnsi="Times New Roman"/>
          <w:iCs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405BEC" w:rsidRPr="00EC5CCB" w:rsidRDefault="00405BEC" w:rsidP="0011759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after="0" w:line="240" w:lineRule="auto"/>
        <w:ind w:left="142" w:right="-31" w:hanging="142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405BEC" w:rsidRPr="005314D7" w:rsidRDefault="00405BEC" w:rsidP="002D0916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proofErr w:type="spellStart"/>
      <w:r w:rsidRPr="005314D7">
        <w:rPr>
          <w:rFonts w:ascii="Times New Roman" w:hAnsi="Times New Roman"/>
          <w:b/>
          <w:bCs/>
          <w:iCs/>
          <w:sz w:val="28"/>
          <w:szCs w:val="28"/>
        </w:rPr>
        <w:t>Метапредметные</w:t>
      </w:r>
      <w:proofErr w:type="spellEnd"/>
      <w:r w:rsidRPr="005314D7">
        <w:rPr>
          <w:rFonts w:ascii="Times New Roman" w:hAnsi="Times New Roman"/>
          <w:b/>
          <w:bCs/>
          <w:iCs/>
          <w:sz w:val="28"/>
          <w:szCs w:val="28"/>
        </w:rPr>
        <w:t xml:space="preserve"> результаты:</w:t>
      </w:r>
    </w:p>
    <w:p w:rsidR="00405BEC" w:rsidRPr="002D0916" w:rsidRDefault="00405BEC" w:rsidP="002D0916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2D0916">
        <w:rPr>
          <w:rFonts w:ascii="Times New Roman" w:hAnsi="Times New Roman"/>
          <w:b/>
          <w:iCs/>
          <w:sz w:val="24"/>
          <w:szCs w:val="24"/>
        </w:rPr>
        <w:t>Регулятивные УУД</w:t>
      </w:r>
    </w:p>
    <w:p w:rsidR="00405BEC" w:rsidRPr="002D0916" w:rsidRDefault="00405BEC" w:rsidP="008372BA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lastRenderedPageBreak/>
        <w:t>принимать и сохранять цель и учебную задачу;</w:t>
      </w:r>
    </w:p>
    <w:p w:rsidR="00405BEC" w:rsidRPr="002D0916" w:rsidRDefault="00405BEC" w:rsidP="008372BA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405BEC" w:rsidRPr="002D0916" w:rsidRDefault="00405BEC" w:rsidP="008372B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405BEC" w:rsidRPr="002D0916" w:rsidRDefault="00405BEC" w:rsidP="008372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405BEC" w:rsidRPr="002D0916" w:rsidRDefault="00405BEC" w:rsidP="008372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405BEC" w:rsidRPr="002D0916" w:rsidRDefault="00405BEC" w:rsidP="008372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405BEC" w:rsidRPr="002D0916" w:rsidRDefault="00405BEC" w:rsidP="008372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405BEC" w:rsidRPr="002D0916" w:rsidRDefault="00405BEC" w:rsidP="008372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405BEC" w:rsidRPr="002D0916" w:rsidRDefault="00405BEC" w:rsidP="008372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понимать причины успеха и неуспеха выполнения учебной задачи;</w:t>
      </w:r>
    </w:p>
    <w:p w:rsidR="00405BEC" w:rsidRPr="00153B3D" w:rsidRDefault="00405BEC" w:rsidP="002D091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выполнять учебные действия в устной, письменной речи, во внутреннем плане.</w:t>
      </w:r>
    </w:p>
    <w:p w:rsidR="00405BEC" w:rsidRPr="002D0916" w:rsidRDefault="00405BEC" w:rsidP="002D0916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405BEC" w:rsidRPr="002D0916" w:rsidRDefault="00405BEC" w:rsidP="008372B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405BEC" w:rsidRPr="002D0916" w:rsidRDefault="00405BEC" w:rsidP="008372B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:rsidR="00405BEC" w:rsidRPr="002D0916" w:rsidRDefault="00405BEC" w:rsidP="008372B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пользоваться словарями и справочным материалом учебника;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составлять небольшие собственные тексты по предложенной теме, рисунку;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осуществлять синтез как составление целого из их частей (под руководством учителя);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lastRenderedPageBreak/>
        <w:t>находить языковые примеры для иллюстрации изучаемых языковых понятий;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 xml:space="preserve">обобщать (выделять ряд или класс </w:t>
      </w:r>
      <w:proofErr w:type="gramStart"/>
      <w:r w:rsidRPr="002D0916">
        <w:rPr>
          <w:rFonts w:ascii="Times New Roman" w:hAnsi="Times New Roman"/>
          <w:sz w:val="24"/>
          <w:szCs w:val="24"/>
        </w:rPr>
        <w:t>объектов</w:t>
      </w:r>
      <w:proofErr w:type="gramEnd"/>
      <w:r w:rsidRPr="002D0916">
        <w:rPr>
          <w:rFonts w:ascii="Times New Roman" w:hAnsi="Times New Roman"/>
          <w:sz w:val="24"/>
          <w:szCs w:val="24"/>
        </w:rPr>
        <w:t xml:space="preserve"> как по заданному признаку, так и самостоятельно);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делать выводы в результате совместной работы класса и учителя;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405BEC" w:rsidRPr="002D0916" w:rsidRDefault="00405BEC" w:rsidP="008372BA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405BEC" w:rsidRPr="00227D1E" w:rsidRDefault="00405BEC" w:rsidP="002D0916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405BEC" w:rsidRPr="002D0916" w:rsidRDefault="00405BEC" w:rsidP="002D0916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слушать собеседника и понимать речь других;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выбирать адекватные речевые средства в диалоге с учителем и одноклассниками;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признавать существование различных точек зрения;</w:t>
      </w:r>
      <w:r w:rsidRPr="002D0916">
        <w:rPr>
          <w:rFonts w:ascii="Times New Roman" w:hAnsi="Times New Roman"/>
          <w:i/>
          <w:sz w:val="24"/>
          <w:szCs w:val="24"/>
        </w:rPr>
        <w:t xml:space="preserve"> </w:t>
      </w:r>
      <w:r w:rsidRPr="002D0916">
        <w:rPr>
          <w:rFonts w:ascii="Times New Roman" w:hAnsi="Times New Roman"/>
          <w:sz w:val="24"/>
          <w:szCs w:val="24"/>
        </w:rPr>
        <w:t>воспринимать другое мнение и позицию;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формулировать собственное мнение и аргументировать его;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405BEC" w:rsidRPr="002D0916" w:rsidRDefault="00405BEC" w:rsidP="008372B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0916">
        <w:rPr>
          <w:rFonts w:ascii="Times New Roman" w:hAnsi="Times New Roman"/>
          <w:sz w:val="24"/>
          <w:szCs w:val="24"/>
        </w:rPr>
        <w:t>строить монологическое высказывание с учётом поставленной коммуникативной задачи;</w:t>
      </w:r>
    </w:p>
    <w:p w:rsidR="00405BEC" w:rsidRPr="002D0916" w:rsidRDefault="00405BEC" w:rsidP="00752BB0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14D7">
        <w:rPr>
          <w:rFonts w:ascii="Times New Roman" w:hAnsi="Times New Roman"/>
          <w:b/>
          <w:sz w:val="28"/>
          <w:szCs w:val="28"/>
        </w:rPr>
        <w:t>Общие предметные результаты освоения программы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воспитание уважительного отношения к русскому языку как родному языку русского народа, и языкам, на которых говорят другие народы;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5314D7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5314D7">
        <w:rPr>
          <w:rFonts w:ascii="Times New Roman" w:hAnsi="Times New Roman"/>
          <w:sz w:val="24"/>
          <w:szCs w:val="24"/>
        </w:rPr>
        <w:t>, морфология и синтаксис (в объёме изучаемого курса);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lastRenderedPageBreak/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первоначальные умения проверять </w:t>
      </w:r>
      <w:proofErr w:type="gramStart"/>
      <w:r w:rsidRPr="005314D7">
        <w:rPr>
          <w:rFonts w:ascii="Times New Roman" w:hAnsi="Times New Roman"/>
          <w:sz w:val="24"/>
          <w:szCs w:val="24"/>
        </w:rPr>
        <w:t>написанное</w:t>
      </w:r>
      <w:proofErr w:type="gramEnd"/>
      <w:r w:rsidRPr="005314D7">
        <w:rPr>
          <w:rFonts w:ascii="Times New Roman" w:hAnsi="Times New Roman"/>
          <w:sz w:val="24"/>
          <w:szCs w:val="24"/>
        </w:rPr>
        <w:t>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овладение учебными действиями с изучаемыми языковыми единицами;</w:t>
      </w:r>
    </w:p>
    <w:p w:rsidR="00405BEC" w:rsidRPr="005314D7" w:rsidRDefault="00405BEC" w:rsidP="008372BA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4D7">
        <w:rPr>
          <w:rFonts w:ascii="Times New Roman" w:hAnsi="Times New Roman"/>
          <w:sz w:val="24"/>
          <w:szCs w:val="24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  <w:proofErr w:type="gramEnd"/>
    </w:p>
    <w:p w:rsidR="00405BEC" w:rsidRPr="005314D7" w:rsidRDefault="00405BEC" w:rsidP="005314D7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314D7">
        <w:rPr>
          <w:rFonts w:ascii="Times New Roman" w:hAnsi="Times New Roman"/>
          <w:b/>
          <w:sz w:val="28"/>
          <w:szCs w:val="28"/>
        </w:rPr>
        <w:t>Предметные результаты освоения</w:t>
      </w:r>
    </w:p>
    <w:p w:rsidR="00405BEC" w:rsidRPr="005314D7" w:rsidRDefault="00405BEC" w:rsidP="00047994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314D7">
        <w:rPr>
          <w:rFonts w:ascii="Times New Roman" w:hAnsi="Times New Roman"/>
          <w:b/>
          <w:sz w:val="28"/>
          <w:szCs w:val="28"/>
        </w:rPr>
        <w:t>основных содержательных линий программы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t>Развитие речи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314D7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пользоваться словарями учебника для решения языковых и речевых задач;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устную и письменную речь;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диалогическую речь</w:t>
      </w:r>
      <w:r w:rsidRPr="005314D7">
        <w:rPr>
          <w:rFonts w:ascii="Times New Roman" w:hAnsi="Times New Roman"/>
          <w:i/>
          <w:sz w:val="24"/>
          <w:szCs w:val="24"/>
        </w:rPr>
        <w:t xml:space="preserve">; </w:t>
      </w:r>
      <w:r w:rsidRPr="005314D7">
        <w:rPr>
          <w:rFonts w:ascii="Times New Roman" w:hAnsi="Times New Roman"/>
          <w:sz w:val="24"/>
          <w:szCs w:val="24"/>
        </w:rPr>
        <w:t>понимать особенности диалогической речи;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отличать текст от набора не связанных друг с другом предложений;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5314D7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5314D7">
        <w:rPr>
          <w:rFonts w:ascii="Times New Roman" w:hAnsi="Times New Roman"/>
          <w:i/>
          <w:sz w:val="24"/>
          <w:szCs w:val="24"/>
        </w:rPr>
        <w:t xml:space="preserve"> </w:t>
      </w:r>
      <w:r w:rsidRPr="005314D7">
        <w:rPr>
          <w:rFonts w:ascii="Times New Roman" w:hAnsi="Times New Roman"/>
          <w:b/>
          <w:i/>
          <w:sz w:val="24"/>
          <w:szCs w:val="24"/>
        </w:rPr>
        <w:t>получит возможность</w:t>
      </w:r>
      <w:r w:rsidRPr="005314D7">
        <w:rPr>
          <w:rFonts w:ascii="Times New Roman" w:hAnsi="Times New Roman"/>
          <w:i/>
          <w:sz w:val="24"/>
          <w:szCs w:val="24"/>
        </w:rPr>
        <w:t xml:space="preserve"> научиться:</w:t>
      </w:r>
    </w:p>
    <w:p w:rsidR="00405BEC" w:rsidRPr="005314D7" w:rsidRDefault="00405BEC" w:rsidP="008372B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соблюдать нормы произношения, употребления и написания слов, имеющихся в словарях учебника;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озаглавливать текст по его теме или по его главной мысли;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lastRenderedPageBreak/>
        <w:t>распознавать тексты разных типов: описание и повествование, рассуждение;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составлять текст (отзыв) по репродукциям картин художников (помещённых в учебнике);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письменно излагать содержание прочитанного текста (после предварительной подготовки) по вопросам;</w:t>
      </w:r>
    </w:p>
    <w:p w:rsidR="00405BEC" w:rsidRPr="005314D7" w:rsidRDefault="00405BEC" w:rsidP="008372B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t>Система языка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t>Фонетика, орфоэпия, графика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314D7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4D7">
        <w:rPr>
          <w:rFonts w:ascii="Times New Roman" w:hAnsi="Times New Roman"/>
          <w:sz w:val="24"/>
          <w:szCs w:val="24"/>
        </w:rPr>
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понимать характеристику звука, представленную в модели (</w:t>
      </w:r>
      <w:proofErr w:type="gramStart"/>
      <w:r w:rsidRPr="005314D7">
        <w:rPr>
          <w:rFonts w:ascii="Times New Roman" w:hAnsi="Times New Roman"/>
          <w:sz w:val="24"/>
          <w:szCs w:val="24"/>
        </w:rPr>
        <w:t>в</w:t>
      </w:r>
      <w:proofErr w:type="gramEnd"/>
      <w:r w:rsidRPr="005314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14D7">
        <w:rPr>
          <w:rFonts w:ascii="Times New Roman" w:hAnsi="Times New Roman"/>
          <w:sz w:val="24"/>
          <w:szCs w:val="24"/>
        </w:rPr>
        <w:t>звуком</w:t>
      </w:r>
      <w:proofErr w:type="gramEnd"/>
      <w:r w:rsidRPr="005314D7">
        <w:rPr>
          <w:rFonts w:ascii="Times New Roman" w:hAnsi="Times New Roman"/>
          <w:sz w:val="24"/>
          <w:szCs w:val="24"/>
        </w:rPr>
        <w:t xml:space="preserve"> обозначении);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анализировать, сравнивать, группировать слова по указанным характеристикам звуков;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определять функции букв </w:t>
      </w:r>
      <w:r w:rsidRPr="005314D7">
        <w:rPr>
          <w:rFonts w:ascii="Times New Roman" w:hAnsi="Times New Roman"/>
          <w:b/>
          <w:sz w:val="24"/>
          <w:szCs w:val="24"/>
        </w:rPr>
        <w:t>е, ё, ю, я</w:t>
      </w:r>
      <w:r w:rsidRPr="005314D7">
        <w:rPr>
          <w:rFonts w:ascii="Times New Roman" w:hAnsi="Times New Roman"/>
          <w:sz w:val="24"/>
          <w:szCs w:val="24"/>
        </w:rPr>
        <w:t xml:space="preserve"> в слове;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определять способы обозначения буквами твёрдости-мягкости согласных и звука </w:t>
      </w:r>
      <w:r w:rsidRPr="005314D7">
        <w:rPr>
          <w:rFonts w:ascii="Times New Roman" w:hAnsi="Times New Roman"/>
          <w:b/>
          <w:sz w:val="24"/>
          <w:szCs w:val="24"/>
        </w:rPr>
        <w:t>[й’]</w:t>
      </w:r>
      <w:r w:rsidRPr="005314D7">
        <w:rPr>
          <w:rFonts w:ascii="Times New Roman" w:hAnsi="Times New Roman"/>
          <w:sz w:val="24"/>
          <w:szCs w:val="24"/>
        </w:rPr>
        <w:t>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определять </w:t>
      </w:r>
      <w:proofErr w:type="gramStart"/>
      <w:r w:rsidRPr="005314D7">
        <w:rPr>
          <w:rFonts w:ascii="Times New Roman" w:hAnsi="Times New Roman"/>
          <w:sz w:val="24"/>
          <w:szCs w:val="24"/>
        </w:rPr>
        <w:t>ударный</w:t>
      </w:r>
      <w:proofErr w:type="gramEnd"/>
      <w:r w:rsidRPr="005314D7">
        <w:rPr>
          <w:rFonts w:ascii="Times New Roman" w:hAnsi="Times New Roman"/>
          <w:sz w:val="24"/>
          <w:szCs w:val="24"/>
        </w:rPr>
        <w:t xml:space="preserve"> и безударные слоги в слове;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правильно называть буквы алфавита, располагать буквы и слова по алфавиту;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использовать знание алфавита при работе со словарями;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определять функцию мягкого знака </w:t>
      </w:r>
      <w:r w:rsidRPr="005314D7">
        <w:rPr>
          <w:rFonts w:ascii="Times New Roman" w:hAnsi="Times New Roman"/>
          <w:b/>
          <w:sz w:val="24"/>
          <w:szCs w:val="24"/>
        </w:rPr>
        <w:t>(ь)</w:t>
      </w:r>
      <w:r w:rsidRPr="005314D7">
        <w:rPr>
          <w:rFonts w:ascii="Times New Roman" w:hAnsi="Times New Roman"/>
          <w:sz w:val="24"/>
          <w:szCs w:val="24"/>
        </w:rPr>
        <w:t xml:space="preserve"> как разделительного;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устанавливать соотношение звукового и буквенного состава в словах с йотированными гласными </w:t>
      </w:r>
      <w:r w:rsidRPr="005314D7">
        <w:rPr>
          <w:rFonts w:ascii="Times New Roman" w:hAnsi="Times New Roman"/>
          <w:b/>
          <w:sz w:val="24"/>
          <w:szCs w:val="24"/>
        </w:rPr>
        <w:t>е, ё, ю, я</w:t>
      </w:r>
      <w:r w:rsidRPr="005314D7">
        <w:rPr>
          <w:rFonts w:ascii="Times New Roman" w:hAnsi="Times New Roman"/>
          <w:sz w:val="24"/>
          <w:szCs w:val="24"/>
        </w:rPr>
        <w:t xml:space="preserve"> и мягким знаком — показателем мягкости согласного звука: </w:t>
      </w:r>
      <w:r w:rsidRPr="005314D7">
        <w:rPr>
          <w:rFonts w:ascii="Times New Roman" w:hAnsi="Times New Roman"/>
          <w:i/>
          <w:sz w:val="24"/>
          <w:szCs w:val="24"/>
        </w:rPr>
        <w:t>коньки, ёлка, маяк;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5314D7">
        <w:rPr>
          <w:rFonts w:ascii="Times New Roman" w:hAnsi="Times New Roman"/>
          <w:i/>
          <w:sz w:val="24"/>
          <w:szCs w:val="24"/>
        </w:rPr>
        <w:t>моряк, ёж, лось, друг, сказка</w:t>
      </w:r>
      <w:r w:rsidRPr="005314D7">
        <w:rPr>
          <w:rFonts w:ascii="Times New Roman" w:hAnsi="Times New Roman"/>
          <w:sz w:val="24"/>
          <w:szCs w:val="24"/>
        </w:rPr>
        <w:t>);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5314D7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5314D7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lastRenderedPageBreak/>
        <w:t xml:space="preserve">осуществлять </w:t>
      </w:r>
      <w:proofErr w:type="spellStart"/>
      <w:proofErr w:type="gramStart"/>
      <w:r w:rsidRPr="005314D7">
        <w:rPr>
          <w:rFonts w:ascii="Times New Roman" w:hAnsi="Times New Roman"/>
          <w:sz w:val="24"/>
          <w:szCs w:val="24"/>
        </w:rPr>
        <w:t>звуко</w:t>
      </w:r>
      <w:proofErr w:type="spellEnd"/>
      <w:r w:rsidRPr="005314D7">
        <w:rPr>
          <w:rFonts w:ascii="Times New Roman" w:hAnsi="Times New Roman"/>
          <w:sz w:val="24"/>
          <w:szCs w:val="24"/>
        </w:rPr>
        <w:t>-буквенный</w:t>
      </w:r>
      <w:proofErr w:type="gramEnd"/>
      <w:r w:rsidRPr="005314D7">
        <w:rPr>
          <w:rFonts w:ascii="Times New Roman" w:hAnsi="Times New Roman"/>
          <w:sz w:val="24"/>
          <w:szCs w:val="24"/>
        </w:rPr>
        <w:t xml:space="preserve"> разбор простых по составу слов с помощью заданного в учебнике алгоритма;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устанавливать соотношение звукового и буквенного состава в словах с разделительным мягким знаком</w:t>
      </w:r>
      <w:r w:rsidRPr="005314D7">
        <w:rPr>
          <w:rFonts w:ascii="Times New Roman" w:hAnsi="Times New Roman"/>
          <w:b/>
          <w:sz w:val="24"/>
          <w:szCs w:val="24"/>
        </w:rPr>
        <w:t xml:space="preserve"> (ь)</w:t>
      </w:r>
      <w:r w:rsidRPr="005314D7">
        <w:rPr>
          <w:rFonts w:ascii="Times New Roman" w:hAnsi="Times New Roman"/>
          <w:sz w:val="24"/>
          <w:szCs w:val="24"/>
        </w:rPr>
        <w:t xml:space="preserve">: </w:t>
      </w:r>
      <w:r w:rsidRPr="005314D7">
        <w:rPr>
          <w:rFonts w:ascii="Times New Roman" w:hAnsi="Times New Roman"/>
          <w:i/>
          <w:sz w:val="24"/>
          <w:szCs w:val="24"/>
        </w:rPr>
        <w:t>шью, друзья, вьюга</w:t>
      </w:r>
      <w:r w:rsidRPr="005314D7">
        <w:rPr>
          <w:rFonts w:ascii="Times New Roman" w:hAnsi="Times New Roman"/>
          <w:sz w:val="24"/>
          <w:szCs w:val="24"/>
        </w:rPr>
        <w:t>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применять знания фонетического материала при использовании правил правописания и орфоэпии (различать ударные и безударные гласные, согласные </w:t>
      </w:r>
      <w:proofErr w:type="gramStart"/>
      <w:r w:rsidRPr="005314D7">
        <w:rPr>
          <w:rFonts w:ascii="Times New Roman" w:hAnsi="Times New Roman"/>
          <w:sz w:val="24"/>
          <w:szCs w:val="24"/>
        </w:rPr>
        <w:t>звонкие–глухие</w:t>
      </w:r>
      <w:proofErr w:type="gramEnd"/>
      <w:r w:rsidRPr="005314D7">
        <w:rPr>
          <w:rFonts w:ascii="Times New Roman" w:hAnsi="Times New Roman"/>
          <w:sz w:val="24"/>
          <w:szCs w:val="24"/>
        </w:rPr>
        <w:t>, шипящие, мягкие и твёрдые и др.);</w:t>
      </w:r>
    </w:p>
    <w:p w:rsidR="00405BEC" w:rsidRPr="005314D7" w:rsidRDefault="00405BEC" w:rsidP="008372B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t>Лексика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Освоение данного раздела распределяется по всем разделам курса.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314D7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405BEC" w:rsidRPr="005314D7" w:rsidRDefault="00405BEC" w:rsidP="005314D7">
      <w:pPr>
        <w:tabs>
          <w:tab w:val="left" w:pos="426"/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• осознавать слово как единство звучания и значения;</w:t>
      </w:r>
    </w:p>
    <w:p w:rsidR="00405BEC" w:rsidRPr="005314D7" w:rsidRDefault="00405BEC" w:rsidP="008372B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405BEC" w:rsidRPr="005314D7" w:rsidRDefault="00405BEC" w:rsidP="008372B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однозначные и многозначные слова (простые случаи);</w:t>
      </w:r>
    </w:p>
    <w:p w:rsidR="00405BEC" w:rsidRPr="005314D7" w:rsidRDefault="00405BEC" w:rsidP="008372B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иметь представление о синонимах и антонимах;</w:t>
      </w:r>
    </w:p>
    <w:p w:rsidR="00405BEC" w:rsidRPr="005314D7" w:rsidRDefault="00405BEC" w:rsidP="008372B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распознавать среди предложенных слов синонимы и антонимы;</w:t>
      </w:r>
    </w:p>
    <w:p w:rsidR="00405BEC" w:rsidRPr="005314D7" w:rsidRDefault="00405BEC" w:rsidP="008372B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подбирать к предложенным словам 1—2 синонима или антонима;</w:t>
      </w:r>
    </w:p>
    <w:p w:rsidR="00405BEC" w:rsidRPr="005314D7" w:rsidRDefault="00405BEC" w:rsidP="008372B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наблюдать за использованием синонимов и антонимов в речи;</w:t>
      </w:r>
    </w:p>
    <w:p w:rsidR="00405BEC" w:rsidRPr="005314D7" w:rsidRDefault="00405BEC" w:rsidP="008372B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наблюдать над словами, употреблёнными в прямом и переносном значении.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5314D7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5314D7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05BEC" w:rsidRPr="005314D7" w:rsidRDefault="00405BEC" w:rsidP="008372B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405BEC" w:rsidRPr="005314D7" w:rsidRDefault="00405BEC" w:rsidP="008372B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 практическом уровне распознавать слова, употреблённые в прямом и переносном значении (простые случаи);</w:t>
      </w:r>
    </w:p>
    <w:p w:rsidR="00405BEC" w:rsidRPr="005314D7" w:rsidRDefault="00405BEC" w:rsidP="008372B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замечать в художественном тексте слова, употреблённые в переносном значении;</w:t>
      </w:r>
    </w:p>
    <w:p w:rsidR="00405BEC" w:rsidRPr="005314D7" w:rsidRDefault="00405BEC" w:rsidP="008372B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пользоваться словарями при решении языковых и речевых задач.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t>Состав слова (</w:t>
      </w:r>
      <w:proofErr w:type="spellStart"/>
      <w:r w:rsidRPr="005314D7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5314D7">
        <w:rPr>
          <w:rFonts w:ascii="Times New Roman" w:hAnsi="Times New Roman"/>
          <w:b/>
          <w:sz w:val="24"/>
          <w:szCs w:val="24"/>
        </w:rPr>
        <w:t>)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314D7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405BEC" w:rsidRPr="005314D7" w:rsidRDefault="00405BEC" w:rsidP="008372BA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осознавать значение понятия «родственные слова», соотносить его с понятием «однокоренные слова»;</w:t>
      </w:r>
    </w:p>
    <w:p w:rsidR="00405BEC" w:rsidRPr="005314D7" w:rsidRDefault="00405BEC" w:rsidP="008372BA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владеть первоначальными признаками для опознавания однокоренных слов среди других (</w:t>
      </w:r>
      <w:proofErr w:type="spellStart"/>
      <w:r w:rsidRPr="005314D7">
        <w:rPr>
          <w:rFonts w:ascii="Times New Roman" w:hAnsi="Times New Roman"/>
          <w:sz w:val="24"/>
          <w:szCs w:val="24"/>
        </w:rPr>
        <w:t>неоднокоренных</w:t>
      </w:r>
      <w:proofErr w:type="spellEnd"/>
      <w:r w:rsidRPr="005314D7">
        <w:rPr>
          <w:rFonts w:ascii="Times New Roman" w:hAnsi="Times New Roman"/>
          <w:sz w:val="24"/>
          <w:szCs w:val="24"/>
        </w:rPr>
        <w:t>) слов;</w:t>
      </w:r>
    </w:p>
    <w:p w:rsidR="00117599" w:rsidRDefault="00405BEC" w:rsidP="008372BA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7599">
        <w:rPr>
          <w:rFonts w:ascii="Times New Roman" w:hAnsi="Times New Roman"/>
          <w:sz w:val="24"/>
          <w:szCs w:val="24"/>
        </w:rPr>
        <w:t xml:space="preserve">распознавать группы однокоренных слов при решении учебной задачи; подбирать родственные (однокоренные) </w:t>
      </w:r>
    </w:p>
    <w:p w:rsidR="00405BEC" w:rsidRPr="00117599" w:rsidRDefault="00405BEC" w:rsidP="008372BA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7599">
        <w:rPr>
          <w:rFonts w:ascii="Times New Roman" w:hAnsi="Times New Roman"/>
          <w:sz w:val="24"/>
          <w:szCs w:val="24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5314D7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5314D7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05BEC" w:rsidRPr="005314D7" w:rsidRDefault="00405BEC" w:rsidP="008372BA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однокоренные слова и формы одного и того же слова;</w:t>
      </w:r>
    </w:p>
    <w:p w:rsidR="00405BEC" w:rsidRPr="005314D7" w:rsidRDefault="00405BEC" w:rsidP="008372BA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405BEC" w:rsidRPr="005314D7" w:rsidRDefault="00405BEC" w:rsidP="008372BA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подбирать однокоренные слова и формы слов с целью проверки изучаемых орфограмм в </w:t>
      </w:r>
      <w:proofErr w:type="gramStart"/>
      <w:r w:rsidRPr="005314D7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5314D7">
        <w:rPr>
          <w:rFonts w:ascii="Times New Roman" w:hAnsi="Times New Roman"/>
          <w:sz w:val="24"/>
          <w:szCs w:val="24"/>
        </w:rPr>
        <w:t>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lastRenderedPageBreak/>
        <w:t>Морфология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314D7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405BEC" w:rsidRPr="005314D7" w:rsidRDefault="00405BEC" w:rsidP="008372BA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405BEC" w:rsidRPr="005314D7" w:rsidRDefault="00405BEC" w:rsidP="008372BA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405BEC" w:rsidRPr="005314D7" w:rsidRDefault="00405BEC" w:rsidP="008372BA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</w:t>
      </w:r>
      <w:r w:rsidRPr="005314D7">
        <w:rPr>
          <w:rFonts w:ascii="Times New Roman" w:hAnsi="Times New Roman"/>
          <w:b/>
          <w:sz w:val="24"/>
          <w:szCs w:val="24"/>
        </w:rPr>
        <w:t>кто?</w:t>
      </w:r>
      <w:r w:rsidRPr="005314D7">
        <w:rPr>
          <w:rFonts w:ascii="Times New Roman" w:hAnsi="Times New Roman"/>
          <w:sz w:val="24"/>
          <w:szCs w:val="24"/>
        </w:rPr>
        <w:t xml:space="preserve"> и </w:t>
      </w:r>
      <w:r w:rsidRPr="005314D7">
        <w:rPr>
          <w:rFonts w:ascii="Times New Roman" w:hAnsi="Times New Roman"/>
          <w:b/>
          <w:sz w:val="24"/>
          <w:szCs w:val="24"/>
        </w:rPr>
        <w:t>что</w:t>
      </w:r>
      <w:proofErr w:type="gramStart"/>
      <w:r w:rsidRPr="005314D7">
        <w:rPr>
          <w:rFonts w:ascii="Times New Roman" w:hAnsi="Times New Roman"/>
          <w:b/>
          <w:sz w:val="24"/>
          <w:szCs w:val="24"/>
        </w:rPr>
        <w:t>?</w:t>
      </w:r>
      <w:r w:rsidRPr="005314D7">
        <w:rPr>
          <w:rFonts w:ascii="Times New Roman" w:hAnsi="Times New Roman"/>
          <w:sz w:val="24"/>
          <w:szCs w:val="24"/>
        </w:rPr>
        <w:t xml:space="preserve">, </w:t>
      </w:r>
      <w:proofErr w:type="gramEnd"/>
      <w:r w:rsidRPr="005314D7">
        <w:rPr>
          <w:rFonts w:ascii="Times New Roman" w:hAnsi="Times New Roman"/>
          <w:sz w:val="24"/>
          <w:szCs w:val="24"/>
        </w:rPr>
        <w:t>собственные и нарицательные имена существительные, определять форму числа имён существительных;</w:t>
      </w:r>
    </w:p>
    <w:p w:rsidR="00405BEC" w:rsidRPr="005314D7" w:rsidRDefault="00405BEC" w:rsidP="008372BA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405BEC" w:rsidRPr="005314D7" w:rsidRDefault="00405BEC" w:rsidP="008372BA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405BEC" w:rsidRPr="005314D7" w:rsidRDefault="00405BEC" w:rsidP="008372BA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предлоги и понимать их роль в предложении и тексте;</w:t>
      </w:r>
    </w:p>
    <w:p w:rsidR="00405BEC" w:rsidRPr="005314D7" w:rsidRDefault="00405BEC" w:rsidP="008372BA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подбирать примеры слов разных частей речи и форм этих слов.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5314D7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5314D7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05BEC" w:rsidRPr="005314D7" w:rsidRDefault="00405BEC" w:rsidP="008372BA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405BEC" w:rsidRPr="005314D7" w:rsidRDefault="00405BEC" w:rsidP="008372BA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405BEC" w:rsidRPr="005314D7" w:rsidRDefault="00405BEC" w:rsidP="008372BA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имена существительные, употреблённые в форме одного числа (ножницы, кефир);</w:t>
      </w:r>
    </w:p>
    <w:p w:rsidR="00405BEC" w:rsidRPr="005314D7" w:rsidRDefault="00405BEC" w:rsidP="008372BA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выявлять роль разных частей речи в художественном тексте;</w:t>
      </w:r>
    </w:p>
    <w:p w:rsidR="00405BEC" w:rsidRPr="005314D7" w:rsidRDefault="00405BEC" w:rsidP="008372BA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использовать личные местоимения для устранения неоправданных повторов;</w:t>
      </w:r>
    </w:p>
    <w:p w:rsidR="00405BEC" w:rsidRPr="005314D7" w:rsidRDefault="00405BEC" w:rsidP="008372BA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пользоваться словами разных частей речи в собственных высказываниях.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t>Синтаксис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314D7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главные члены предложения (основу предложения): подлежащее и сказуемое;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различать главные и второстепенные члены предложения (без дифференциации на виды);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устанавливать связи слов между словами в предложении;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lastRenderedPageBreak/>
        <w:t>соотносить предложения со схемами, выбирать предложение, соответствующее схеме;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восстанавливать деформированные предложения;</w:t>
      </w:r>
    </w:p>
    <w:p w:rsidR="00405BEC" w:rsidRPr="005314D7" w:rsidRDefault="00405BEC" w:rsidP="008372BA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составлять предложения по схеме, рисунку, на определённую тему.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314D7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5314D7">
        <w:rPr>
          <w:rFonts w:ascii="Times New Roman" w:hAnsi="Times New Roman"/>
          <w:i/>
          <w:sz w:val="24"/>
          <w:szCs w:val="24"/>
        </w:rPr>
        <w:t xml:space="preserve"> получит возможность научиться</w:t>
      </w:r>
      <w:r w:rsidRPr="005314D7">
        <w:rPr>
          <w:rFonts w:ascii="Times New Roman" w:hAnsi="Times New Roman"/>
          <w:sz w:val="24"/>
          <w:szCs w:val="24"/>
        </w:rPr>
        <w:t>:</w:t>
      </w:r>
    </w:p>
    <w:p w:rsidR="00405BEC" w:rsidRPr="005314D7" w:rsidRDefault="00405BEC" w:rsidP="008372BA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405BEC" w:rsidRPr="005314D7" w:rsidRDefault="00405BEC" w:rsidP="008372BA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находить предложения с обращениями.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314D7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405BEC" w:rsidRPr="005314D7" w:rsidRDefault="00405BEC" w:rsidP="008372BA">
      <w:pPr>
        <w:numPr>
          <w:ilvl w:val="0"/>
          <w:numId w:val="18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применять изученные правила правописания: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раздельное написание слов в предложении;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написание гласных </w:t>
      </w:r>
      <w:r w:rsidRPr="005314D7">
        <w:rPr>
          <w:rFonts w:ascii="Times New Roman" w:hAnsi="Times New Roman"/>
          <w:b/>
          <w:sz w:val="24"/>
          <w:szCs w:val="24"/>
        </w:rPr>
        <w:t>и, а, у</w:t>
      </w:r>
      <w:r w:rsidRPr="005314D7">
        <w:rPr>
          <w:rFonts w:ascii="Times New Roman" w:hAnsi="Times New Roman"/>
          <w:sz w:val="24"/>
          <w:szCs w:val="24"/>
        </w:rPr>
        <w:t xml:space="preserve"> после шипящих </w:t>
      </w:r>
      <w:proofErr w:type="gramStart"/>
      <w:r w:rsidRPr="005314D7">
        <w:rPr>
          <w:rFonts w:ascii="Times New Roman" w:hAnsi="Times New Roman"/>
          <w:sz w:val="24"/>
          <w:szCs w:val="24"/>
        </w:rPr>
        <w:t xml:space="preserve">согласных </w:t>
      </w:r>
      <w:r w:rsidRPr="005314D7">
        <w:rPr>
          <w:rFonts w:ascii="Times New Roman" w:hAnsi="Times New Roman"/>
          <w:b/>
          <w:sz w:val="24"/>
          <w:szCs w:val="24"/>
        </w:rPr>
        <w:t>ж</w:t>
      </w:r>
      <w:proofErr w:type="gramEnd"/>
      <w:r w:rsidRPr="005314D7">
        <w:rPr>
          <w:rFonts w:ascii="Times New Roman" w:hAnsi="Times New Roman"/>
          <w:b/>
          <w:sz w:val="24"/>
          <w:szCs w:val="24"/>
        </w:rPr>
        <w:t>, ш, ч, щ</w:t>
      </w:r>
      <w:r w:rsidRPr="005314D7">
        <w:rPr>
          <w:rFonts w:ascii="Times New Roman" w:hAnsi="Times New Roman"/>
          <w:sz w:val="24"/>
          <w:szCs w:val="24"/>
        </w:rPr>
        <w:t xml:space="preserve"> (в положении под ударением и без ударения);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отсутствие мягкого знака после шипящих в буквосочетаниях </w:t>
      </w:r>
      <w:proofErr w:type="spellStart"/>
      <w:r w:rsidRPr="005314D7">
        <w:rPr>
          <w:rFonts w:ascii="Times New Roman" w:hAnsi="Times New Roman"/>
          <w:b/>
          <w:sz w:val="24"/>
          <w:szCs w:val="24"/>
        </w:rPr>
        <w:t>чк</w:t>
      </w:r>
      <w:proofErr w:type="spellEnd"/>
      <w:r w:rsidRPr="005314D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314D7">
        <w:rPr>
          <w:rFonts w:ascii="Times New Roman" w:hAnsi="Times New Roman"/>
          <w:b/>
          <w:sz w:val="24"/>
          <w:szCs w:val="24"/>
        </w:rPr>
        <w:t>чт</w:t>
      </w:r>
      <w:proofErr w:type="spellEnd"/>
      <w:r w:rsidRPr="005314D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314D7">
        <w:rPr>
          <w:rFonts w:ascii="Times New Roman" w:hAnsi="Times New Roman"/>
          <w:b/>
          <w:sz w:val="24"/>
          <w:szCs w:val="24"/>
        </w:rPr>
        <w:t>чн</w:t>
      </w:r>
      <w:proofErr w:type="spellEnd"/>
      <w:r w:rsidRPr="005314D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314D7">
        <w:rPr>
          <w:rFonts w:ascii="Times New Roman" w:hAnsi="Times New Roman"/>
          <w:b/>
          <w:sz w:val="24"/>
          <w:szCs w:val="24"/>
        </w:rPr>
        <w:t>щн</w:t>
      </w:r>
      <w:proofErr w:type="spellEnd"/>
      <w:r w:rsidRPr="005314D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314D7">
        <w:rPr>
          <w:rFonts w:ascii="Times New Roman" w:hAnsi="Times New Roman"/>
          <w:b/>
          <w:sz w:val="24"/>
          <w:szCs w:val="24"/>
        </w:rPr>
        <w:t>нч</w:t>
      </w:r>
      <w:proofErr w:type="spellEnd"/>
      <w:r w:rsidRPr="005314D7">
        <w:rPr>
          <w:rFonts w:ascii="Times New Roman" w:hAnsi="Times New Roman"/>
          <w:sz w:val="24"/>
          <w:szCs w:val="24"/>
        </w:rPr>
        <w:t>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перенос слов;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проверяемые безударные гласные в </w:t>
      </w:r>
      <w:proofErr w:type="gramStart"/>
      <w:r w:rsidRPr="005314D7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5314D7">
        <w:rPr>
          <w:rFonts w:ascii="Times New Roman" w:hAnsi="Times New Roman"/>
          <w:sz w:val="24"/>
          <w:szCs w:val="24"/>
        </w:rPr>
        <w:t>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5314D7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5314D7">
        <w:rPr>
          <w:rFonts w:ascii="Times New Roman" w:hAnsi="Times New Roman"/>
          <w:sz w:val="24"/>
          <w:szCs w:val="24"/>
        </w:rPr>
        <w:t>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5314D7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5314D7">
        <w:rPr>
          <w:rFonts w:ascii="Times New Roman" w:hAnsi="Times New Roman"/>
          <w:sz w:val="24"/>
          <w:szCs w:val="24"/>
        </w:rPr>
        <w:t xml:space="preserve"> (перечень слов в учебнике), в том числе удвоенные буквы согласных;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разделительный мягкий знак </w:t>
      </w:r>
      <w:r w:rsidRPr="005314D7">
        <w:rPr>
          <w:rFonts w:ascii="Times New Roman" w:hAnsi="Times New Roman"/>
          <w:b/>
          <w:sz w:val="24"/>
          <w:szCs w:val="24"/>
        </w:rPr>
        <w:t>(ь)</w:t>
      </w:r>
      <w:r w:rsidRPr="005314D7">
        <w:rPr>
          <w:rFonts w:ascii="Times New Roman" w:hAnsi="Times New Roman"/>
          <w:sz w:val="24"/>
          <w:szCs w:val="24"/>
        </w:rPr>
        <w:t>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знаки препинания конца предложения</w:t>
      </w:r>
      <w:proofErr w:type="gramStart"/>
      <w:r w:rsidRPr="005314D7">
        <w:rPr>
          <w:rFonts w:ascii="Times New Roman" w:hAnsi="Times New Roman"/>
          <w:sz w:val="24"/>
          <w:szCs w:val="24"/>
        </w:rPr>
        <w:t xml:space="preserve"> (. ? !);</w:t>
      </w:r>
      <w:proofErr w:type="gramEnd"/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раздельное написание предлогов с именами существительными;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 xml:space="preserve">раздельное написание частицы </w:t>
      </w:r>
      <w:r w:rsidRPr="005314D7">
        <w:rPr>
          <w:rFonts w:ascii="Times New Roman" w:hAnsi="Times New Roman"/>
          <w:b/>
          <w:sz w:val="24"/>
          <w:szCs w:val="24"/>
        </w:rPr>
        <w:t>не</w:t>
      </w:r>
      <w:r w:rsidRPr="005314D7">
        <w:rPr>
          <w:rFonts w:ascii="Times New Roman" w:hAnsi="Times New Roman"/>
          <w:sz w:val="24"/>
          <w:szCs w:val="24"/>
        </w:rPr>
        <w:t xml:space="preserve"> с глаголами;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применять орфографическое чтение (проговаривание) при письме под диктовку и при списывании;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безошибочно списывать текст с доски и учебника объёмом 40—50 слов;</w:t>
      </w:r>
    </w:p>
    <w:p w:rsidR="00405BEC" w:rsidRPr="005314D7" w:rsidRDefault="00405BEC" w:rsidP="008372BA">
      <w:pPr>
        <w:numPr>
          <w:ilvl w:val="0"/>
          <w:numId w:val="1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писать под диктовку тексты в соответствии с изученными правилами объёмом 30—40 слов.</w:t>
      </w:r>
    </w:p>
    <w:p w:rsidR="00405BEC" w:rsidRPr="005314D7" w:rsidRDefault="00405BEC" w:rsidP="005314D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5314D7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5314D7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05BEC" w:rsidRPr="005314D7" w:rsidRDefault="00405BEC" w:rsidP="008372BA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осознавать значение понятий «орфограмма», «проверяемая орфограмма», «непроверяемая орфограмма»;</w:t>
      </w:r>
    </w:p>
    <w:p w:rsidR="00405BEC" w:rsidRPr="005314D7" w:rsidRDefault="00405BEC" w:rsidP="008372BA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14D7">
        <w:rPr>
          <w:rFonts w:ascii="Times New Roman" w:hAnsi="Times New Roman"/>
          <w:sz w:val="24"/>
          <w:szCs w:val="24"/>
        </w:rPr>
        <w:t>определять разновидности орфограмм и соотносить их изученными с правилами;</w:t>
      </w:r>
      <w:proofErr w:type="gramEnd"/>
    </w:p>
    <w:p w:rsidR="00405BEC" w:rsidRPr="005314D7" w:rsidRDefault="00405BEC" w:rsidP="008372BA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разграничивать орфограммы на изученные правила письма и неизученные;</w:t>
      </w:r>
    </w:p>
    <w:p w:rsidR="00405BEC" w:rsidRPr="005314D7" w:rsidRDefault="00405BEC" w:rsidP="008372BA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обнаруживать орфограммы по освоенным опознавательным признакам в указанных учителем словах;</w:t>
      </w:r>
    </w:p>
    <w:p w:rsidR="00405BEC" w:rsidRPr="005314D7" w:rsidRDefault="00405BEC" w:rsidP="008372BA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405BEC" w:rsidRPr="00227D1E" w:rsidRDefault="00405BEC" w:rsidP="00227D1E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14D7">
        <w:rPr>
          <w:rFonts w:ascii="Times New Roman" w:hAnsi="Times New Roman"/>
          <w:sz w:val="24"/>
          <w:szCs w:val="24"/>
        </w:rPr>
        <w:lastRenderedPageBreak/>
        <w:t>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405BEC" w:rsidRPr="00227D1E" w:rsidRDefault="00405BEC" w:rsidP="005314D7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227D1E">
        <w:rPr>
          <w:rFonts w:ascii="Times New Roman" w:hAnsi="Times New Roman"/>
          <w:b/>
          <w:sz w:val="28"/>
          <w:szCs w:val="32"/>
        </w:rPr>
        <w:t>Содержание учебного предмета</w:t>
      </w:r>
    </w:p>
    <w:p w:rsidR="0071679B" w:rsidRDefault="0071679B" w:rsidP="005314D7">
      <w:pPr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/>
          <w:b/>
          <w:bCs/>
          <w:iCs/>
          <w:sz w:val="24"/>
          <w:szCs w:val="28"/>
        </w:rPr>
      </w:pPr>
    </w:p>
    <w:p w:rsidR="00405BEC" w:rsidRPr="00227D1E" w:rsidRDefault="00405BEC" w:rsidP="005314D7">
      <w:pPr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/>
          <w:b/>
          <w:bCs/>
          <w:iCs/>
          <w:sz w:val="24"/>
          <w:szCs w:val="28"/>
        </w:rPr>
      </w:pPr>
      <w:r w:rsidRPr="00227D1E">
        <w:rPr>
          <w:rStyle w:val="Zag11"/>
          <w:rFonts w:ascii="Times New Roman" w:eastAsia="@Arial Unicode MS" w:hAnsi="Times New Roman"/>
          <w:b/>
          <w:bCs/>
          <w:iCs/>
          <w:sz w:val="24"/>
          <w:szCs w:val="28"/>
        </w:rPr>
        <w:t>Виды речевой деятельности</w:t>
      </w:r>
    </w:p>
    <w:p w:rsidR="00405BEC" w:rsidRPr="000039D0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0039D0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Слушание. </w:t>
      </w:r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405BEC" w:rsidRPr="000039D0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0039D0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Говорение. </w:t>
      </w:r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>Выбор языковых сре</w:t>
      </w:r>
      <w:proofErr w:type="gramStart"/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>дств в с</w:t>
      </w:r>
      <w:proofErr w:type="gramEnd"/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405BEC" w:rsidRPr="000039D0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0039D0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Чтение. </w:t>
      </w:r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0039D0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Анализ и оценка содержания, языковых особенностей и структуры текста</w:t>
      </w:r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405BEC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0039D0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Письмо. </w:t>
      </w:r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 xml:space="preserve">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 w:rsidRPr="000039D0">
        <w:rPr>
          <w:rStyle w:val="Zag11"/>
          <w:rFonts w:ascii="Times New Roman" w:eastAsia="@Arial Unicode MS" w:hAnsi="Times New Roman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405BEC" w:rsidRPr="000039D0" w:rsidRDefault="00405BEC" w:rsidP="00117599">
      <w:pPr>
        <w:tabs>
          <w:tab w:val="left" w:leader="dot" w:pos="624"/>
        </w:tabs>
        <w:spacing w:after="0" w:line="240" w:lineRule="auto"/>
        <w:ind w:firstLine="426"/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</w:pPr>
      <w:r w:rsidRPr="000039D0"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  <w:t>Систематический курс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0039D0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>Фонетика и орфоэпия</w:t>
      </w: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.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</w:r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Фонетический разбор слова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Графика.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Различение звуков и букв. Обозначение на письме твердости и мягкости согласных звуков. Использование на письме </w:t>
      </w:r>
      <w:proofErr w:type="spellStart"/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разделительн</w:t>
      </w:r>
      <w:proofErr w:type="spellEnd"/>
      <w:r w:rsidRPr="00466595">
        <w:rPr>
          <w:rStyle w:val="Zag11"/>
          <w:rFonts w:ascii="Times New Roman" w:eastAsia="@Arial Unicode MS" w:hAnsi="Times New Roman"/>
          <w:sz w:val="24"/>
          <w:szCs w:val="24"/>
          <w:lang w:val="tt-RU"/>
        </w:rPr>
        <w:t>ого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  <w:lang w:val="tt-RU"/>
        </w:rPr>
        <w:t xml:space="preserve">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ь</w:t>
      </w:r>
      <w:r w:rsidRPr="00466595">
        <w:rPr>
          <w:rStyle w:val="Zag11"/>
          <w:rFonts w:ascii="Times New Roman" w:eastAsia="@Arial Unicode MS" w:hAnsi="Times New Roman"/>
          <w:bCs/>
          <w:sz w:val="24"/>
          <w:szCs w:val="24"/>
        </w:rPr>
        <w:t>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Установление соотношения звукового и буквенного состава слова в словах типа 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стол</w:t>
      </w:r>
      <w:r w:rsidRPr="00466595">
        <w:rPr>
          <w:rStyle w:val="Zag11"/>
          <w:rFonts w:ascii="Times New Roman" w:eastAsia="@Arial Unicode MS" w:hAnsi="Times New Roman"/>
          <w:iCs/>
          <w:sz w:val="24"/>
          <w:szCs w:val="24"/>
        </w:rPr>
        <w:t>,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 xml:space="preserve"> конь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; в словах с йотированными гласными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е</w:t>
      </w:r>
      <w:r w:rsidRPr="00466595">
        <w:rPr>
          <w:rStyle w:val="Zag11"/>
          <w:rFonts w:ascii="Times New Roman" w:eastAsia="@Arial Unicode MS" w:hAnsi="Times New Roman"/>
          <w:bCs/>
          <w:sz w:val="24"/>
          <w:szCs w:val="24"/>
        </w:rPr>
        <w:t xml:space="preserve">,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е</w:t>
      </w:r>
      <w:r w:rsidRPr="00466595">
        <w:rPr>
          <w:rStyle w:val="Zag11"/>
          <w:rFonts w:ascii="Times New Roman" w:eastAsia="@Arial Unicode MS" w:hAnsi="Times New Roman"/>
          <w:bCs/>
          <w:sz w:val="24"/>
          <w:szCs w:val="24"/>
        </w:rPr>
        <w:t xml:space="preserve">,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ю</w:t>
      </w:r>
      <w:r w:rsidRPr="00466595">
        <w:rPr>
          <w:rStyle w:val="Zag11"/>
          <w:rFonts w:ascii="Times New Roman" w:eastAsia="@Arial Unicode MS" w:hAnsi="Times New Roman"/>
          <w:bCs/>
          <w:sz w:val="24"/>
          <w:szCs w:val="24"/>
        </w:rPr>
        <w:t xml:space="preserve">,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я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lastRenderedPageBreak/>
        <w:t>Лексика</w:t>
      </w:r>
      <w:r w:rsidRPr="00466595">
        <w:rPr>
          <w:rStyle w:val="a8"/>
          <w:rFonts w:ascii="Times New Roman" w:eastAsia="@Arial Unicode MS" w:hAnsi="Times New Roman"/>
          <w:b/>
          <w:bCs/>
          <w:sz w:val="24"/>
          <w:szCs w:val="24"/>
        </w:rPr>
        <w:footnoteReference w:id="1"/>
      </w: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.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71679B" w:rsidRPr="0071679B" w:rsidRDefault="00405BEC" w:rsidP="00117599">
      <w:pPr>
        <w:spacing w:after="0" w:line="240" w:lineRule="auto"/>
        <w:ind w:firstLine="426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>Состав слова (</w:t>
      </w:r>
      <w:proofErr w:type="spellStart"/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>морфемика</w:t>
      </w:r>
      <w:proofErr w:type="spellEnd"/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).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Овладение понятием «родственные (однокоренные) слова». Различение однокоренных слов и различных форм одного и того же </w:t>
      </w:r>
      <w:proofErr w:type="spell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слова</w:t>
      </w:r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.Р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азличение</w:t>
      </w:r>
      <w:proofErr w:type="spell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 однокоренных слов и синонимов, однокоренных слов и слов с омонимичными корнями. Выделение в словах корня.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Морфология.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Части речи.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Изменение существительных по числам. </w:t>
      </w:r>
    </w:p>
    <w:p w:rsidR="00405BEC" w:rsidRPr="00466595" w:rsidRDefault="00405BEC" w:rsidP="00117599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Имя прилагательное. Значение и употребление в речи. Изменение прилагательных по числам.</w:t>
      </w:r>
    </w:p>
    <w:p w:rsidR="00405BEC" w:rsidRPr="00466595" w:rsidRDefault="00405BEC" w:rsidP="00117599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Местоимение. Общее представление о местоимении. 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 xml:space="preserve">Личные местоимения, значение и употребление в речи. 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Глагол. Значение и употребление в речи. Изменение глаголов по числам. 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i/>
          <w:iCs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Предлог. 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 xml:space="preserve">Знакомство с наиболее употребительными предлогами. 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Частица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не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, ее значение.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Синтаксис.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Нахождение главных членов предложения: подлежащего и сказуемого. Различение главных и второстепенных членов предложения. 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>Орфография и пунктуация.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405BEC" w:rsidRPr="00466595" w:rsidRDefault="00405BEC" w:rsidP="00117599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Применение правил правописания:</w:t>
      </w:r>
    </w:p>
    <w:p w:rsidR="00405BEC" w:rsidRPr="00466595" w:rsidRDefault="00405BEC" w:rsidP="00117599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сочетания </w:t>
      </w:r>
      <w:proofErr w:type="spellStart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жи</w:t>
      </w:r>
      <w:proofErr w:type="spellEnd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 – ши</w:t>
      </w:r>
      <w:r w:rsidRPr="00466595">
        <w:rPr>
          <w:rStyle w:val="a8"/>
          <w:rFonts w:ascii="Times New Roman" w:eastAsia="@Arial Unicode MS" w:hAnsi="Times New Roman"/>
          <w:sz w:val="24"/>
          <w:szCs w:val="24"/>
        </w:rPr>
        <w:footnoteReference w:id="2"/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proofErr w:type="spellStart"/>
      <w:proofErr w:type="gramStart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ча</w:t>
      </w:r>
      <w:proofErr w:type="spellEnd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 – ща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чу – </w:t>
      </w:r>
      <w:proofErr w:type="spellStart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щу</w:t>
      </w:r>
      <w:proofErr w:type="spellEnd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в положении под ударением;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сочетания </w:t>
      </w:r>
      <w:proofErr w:type="spellStart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чк</w:t>
      </w:r>
      <w:proofErr w:type="spellEnd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 – </w:t>
      </w:r>
      <w:proofErr w:type="spellStart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чн</w:t>
      </w:r>
      <w:proofErr w:type="spell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proofErr w:type="spellStart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чт</w:t>
      </w:r>
      <w:proofErr w:type="spell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proofErr w:type="spellStart"/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щн</w:t>
      </w:r>
      <w:proofErr w:type="spell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перенос слов;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проверяемые безударные гласные в </w:t>
      </w:r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корне слова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корне слова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корне слова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 (на ограниченном перечне слов);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гласные и согласные в неизменяемых на письме приставках;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разделительный </w:t>
      </w: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ь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не 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с глаголами;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>раздельное написание предлогов с другими словами;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           Развитие речи.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 Осознание </w:t>
      </w:r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ситуации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 общения: с </w:t>
      </w:r>
      <w:proofErr w:type="gram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какой</w:t>
      </w:r>
      <w:proofErr w:type="gram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 целью, с кем и где происходит общение.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Последовательность предложений в тексте.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Последовательность частей текста (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абзацев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).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Комплексная работа над структурой текста: </w:t>
      </w:r>
      <w:proofErr w:type="spellStart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озаглавливание</w:t>
      </w:r>
      <w:proofErr w:type="spellEnd"/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, корректирование порядка предложений и частей текста (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абзацев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).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План текста. Составление планов к данным текстам. 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Создание собственных текстов по предложенным планам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Типы текстов: описание, повествование, рассуждение, их особенности.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Знакомство с жанрами письма и поздравления.</w:t>
      </w:r>
    </w:p>
    <w:p w:rsidR="00405BEC" w:rsidRPr="00466595" w:rsidRDefault="00405BEC" w:rsidP="00117599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46659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использование в текстах синонимов и антонимов</w:t>
      </w:r>
      <w:r w:rsidRPr="00466595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227D1E" w:rsidRDefault="00405BEC" w:rsidP="00117599">
      <w:pPr>
        <w:pStyle w:val="Zag3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0039D0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Знакомство с основными видами изложений и сочинений (без заучивания определений): </w:t>
      </w:r>
      <w:r w:rsidRPr="000039D0">
        <w:rPr>
          <w:rStyle w:val="Zag11"/>
          <w:rFonts w:eastAsia="@Arial Unicode MS"/>
          <w:color w:val="auto"/>
          <w:lang w:val="ru-RU"/>
        </w:rPr>
        <w:t>изложения подробные и выборочные, изложения с элементами сочинения</w:t>
      </w:r>
      <w:r w:rsidRPr="000039D0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; </w:t>
      </w:r>
      <w:r w:rsidRPr="000039D0">
        <w:rPr>
          <w:rStyle w:val="Zag11"/>
          <w:rFonts w:eastAsia="@Arial Unicode MS"/>
          <w:color w:val="auto"/>
          <w:lang w:val="ru-RU"/>
        </w:rPr>
        <w:t>сочинения</w:t>
      </w:r>
      <w:r w:rsidRPr="000039D0">
        <w:rPr>
          <w:rStyle w:val="Zag11"/>
          <w:rFonts w:eastAsia="@Arial Unicode MS"/>
          <w:color w:val="auto"/>
          <w:lang w:val="ru-RU"/>
        </w:rPr>
        <w:noBreakHyphen/>
        <w:t>повествования</w:t>
      </w:r>
      <w:r w:rsidRPr="000039D0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 w:rsidRPr="000039D0">
        <w:rPr>
          <w:rStyle w:val="Zag11"/>
          <w:rFonts w:eastAsia="@Arial Unicode MS"/>
          <w:color w:val="auto"/>
          <w:lang w:val="ru-RU"/>
        </w:rPr>
        <w:t>сочинения</w:t>
      </w:r>
      <w:r w:rsidRPr="000039D0">
        <w:rPr>
          <w:rStyle w:val="Zag11"/>
          <w:rFonts w:eastAsia="@Arial Unicode MS"/>
          <w:color w:val="auto"/>
          <w:lang w:val="ru-RU"/>
        </w:rPr>
        <w:noBreakHyphen/>
        <w:t>описания</w:t>
      </w:r>
      <w:r w:rsidRPr="000039D0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 w:rsidRPr="000039D0">
        <w:rPr>
          <w:rStyle w:val="Zag11"/>
          <w:rFonts w:eastAsia="@Arial Unicode MS"/>
          <w:color w:val="auto"/>
          <w:lang w:val="ru-RU"/>
        </w:rPr>
        <w:t>сочинения</w:t>
      </w:r>
      <w:r w:rsidRPr="000039D0">
        <w:rPr>
          <w:rStyle w:val="Zag11"/>
          <w:rFonts w:eastAsia="@Arial Unicode MS"/>
          <w:color w:val="auto"/>
          <w:lang w:val="ru-RU"/>
        </w:rPr>
        <w:noBreakHyphen/>
        <w:t>рассуждения</w:t>
      </w:r>
      <w:r w:rsidRPr="000039D0">
        <w:rPr>
          <w:rStyle w:val="Zag11"/>
          <w:rFonts w:eastAsia="@Arial Unicode MS"/>
          <w:i w:val="0"/>
          <w:iCs w:val="0"/>
          <w:color w:val="auto"/>
          <w:lang w:val="ru-RU"/>
        </w:rPr>
        <w:t>.</w:t>
      </w:r>
    </w:p>
    <w:p w:rsidR="004D0F06" w:rsidRPr="00EC5CCB" w:rsidRDefault="004D0F06" w:rsidP="00117599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D0F06" w:rsidRDefault="004D0F06" w:rsidP="004D0F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места</w:t>
      </w:r>
      <w:r w:rsidRPr="00EC5CCB">
        <w:rPr>
          <w:rFonts w:ascii="Times New Roman" w:hAnsi="Times New Roman"/>
          <w:b/>
          <w:sz w:val="24"/>
          <w:szCs w:val="24"/>
        </w:rPr>
        <w:t xml:space="preserve"> учебного предмета  в учебном плане</w:t>
      </w:r>
    </w:p>
    <w:p w:rsidR="004D0F06" w:rsidRPr="003A5503" w:rsidRDefault="004D0F06" w:rsidP="003A5503">
      <w:pPr>
        <w:autoSpaceDE w:val="0"/>
        <w:autoSpaceDN w:val="0"/>
        <w:adjustRightInd w:val="0"/>
        <w:spacing w:after="0" w:line="240" w:lineRule="auto"/>
        <w:jc w:val="both"/>
        <w:rPr>
          <w:rStyle w:val="Zag11"/>
          <w:rFonts w:ascii="Times New Roman" w:hAnsi="Times New Roman"/>
          <w:b/>
          <w:i/>
          <w:sz w:val="24"/>
          <w:szCs w:val="24"/>
        </w:rPr>
      </w:pPr>
      <w:r w:rsidRPr="003A5503">
        <w:rPr>
          <w:rFonts w:ascii="Times New Roman" w:hAnsi="Times New Roman"/>
        </w:rPr>
        <w:t xml:space="preserve">По учебному плану муниципального бюджетного общеобразовательного учреждения «ТСОШ №2» </w:t>
      </w:r>
      <w:proofErr w:type="spellStart"/>
      <w:r w:rsidRPr="003A5503">
        <w:rPr>
          <w:rFonts w:ascii="Times New Roman" w:hAnsi="Times New Roman"/>
        </w:rPr>
        <w:t>Тетюшского</w:t>
      </w:r>
      <w:proofErr w:type="spellEnd"/>
      <w:r w:rsidRPr="003A5503">
        <w:rPr>
          <w:rFonts w:ascii="Times New Roman" w:hAnsi="Times New Roman"/>
        </w:rPr>
        <w:t xml:space="preserve"> муниципального рай</w:t>
      </w:r>
      <w:r w:rsidR="003A5503" w:rsidRPr="003A5503">
        <w:rPr>
          <w:rFonts w:ascii="Times New Roman" w:hAnsi="Times New Roman"/>
        </w:rPr>
        <w:t>она Республики Татарстан на 2021</w:t>
      </w:r>
      <w:r w:rsidRPr="003A5503">
        <w:rPr>
          <w:rFonts w:ascii="Times New Roman" w:hAnsi="Times New Roman"/>
        </w:rPr>
        <w:t xml:space="preserve"> –2022 учебный год на изучение предмета «Русский язык» во 2 классе </w:t>
      </w:r>
      <w:r w:rsidRPr="003A5503">
        <w:rPr>
          <w:rFonts w:ascii="Times New Roman" w:hAnsi="Times New Roman"/>
          <w:sz w:val="24"/>
          <w:szCs w:val="24"/>
        </w:rPr>
        <w:t xml:space="preserve">отводится </w:t>
      </w:r>
      <w:r w:rsidRPr="003A5503">
        <w:rPr>
          <w:rFonts w:ascii="Times New Roman" w:hAnsi="Times New Roman"/>
          <w:b/>
          <w:sz w:val="24"/>
          <w:szCs w:val="24"/>
        </w:rPr>
        <w:t>170 ч</w:t>
      </w:r>
      <w:r w:rsidRPr="003A5503">
        <w:rPr>
          <w:rFonts w:ascii="Times New Roman" w:hAnsi="Times New Roman"/>
          <w:sz w:val="24"/>
          <w:szCs w:val="24"/>
        </w:rPr>
        <w:t xml:space="preserve"> (5 ч в неделю, 34 учебные недели). </w:t>
      </w:r>
    </w:p>
    <w:p w:rsidR="00153B3D" w:rsidRPr="00153B3D" w:rsidRDefault="00153B3D" w:rsidP="00153B3D">
      <w:pPr>
        <w:pStyle w:val="Zag3"/>
        <w:tabs>
          <w:tab w:val="left" w:leader="dot" w:pos="624"/>
        </w:tabs>
        <w:spacing w:after="0" w:line="240" w:lineRule="auto"/>
        <w:ind w:firstLine="709"/>
        <w:jc w:val="left"/>
        <w:rPr>
          <w:rStyle w:val="Zag11"/>
          <w:rFonts w:eastAsia="@Arial Unicode MS"/>
          <w:b/>
          <w:i w:val="0"/>
          <w:iCs w:val="0"/>
          <w:color w:val="auto"/>
          <w:sz w:val="16"/>
          <w:szCs w:val="16"/>
          <w:lang w:val="ru-RU"/>
        </w:rPr>
      </w:pPr>
    </w:p>
    <w:p w:rsidR="00153B3D" w:rsidRPr="00153B3D" w:rsidRDefault="00153B3D" w:rsidP="00153B3D">
      <w:pPr>
        <w:pStyle w:val="Zag3"/>
        <w:tabs>
          <w:tab w:val="left" w:leader="dot" w:pos="624"/>
        </w:tabs>
        <w:spacing w:after="0" w:line="240" w:lineRule="auto"/>
        <w:ind w:firstLine="709"/>
        <w:rPr>
          <w:rStyle w:val="Zag11"/>
          <w:rFonts w:eastAsia="@Arial Unicode MS"/>
          <w:b/>
          <w:i w:val="0"/>
          <w:iCs w:val="0"/>
          <w:color w:val="auto"/>
          <w:sz w:val="32"/>
          <w:szCs w:val="32"/>
          <w:lang w:val="ru-RU"/>
        </w:rPr>
      </w:pPr>
      <w:r w:rsidRPr="00153B3D">
        <w:rPr>
          <w:rStyle w:val="Zag11"/>
          <w:rFonts w:eastAsia="@Arial Unicode MS"/>
          <w:b/>
          <w:i w:val="0"/>
          <w:iCs w:val="0"/>
          <w:color w:val="auto"/>
          <w:sz w:val="32"/>
          <w:szCs w:val="32"/>
          <w:lang w:val="ru-RU"/>
        </w:rPr>
        <w:t>Тематическое планирование по русскому языку 2 класс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7"/>
        <w:gridCol w:w="2126"/>
      </w:tblGrid>
      <w:tr w:rsidR="00153B3D" w:rsidRPr="003D705C" w:rsidTr="00117599">
        <w:tc>
          <w:tcPr>
            <w:tcW w:w="534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b/>
              </w:rPr>
            </w:pPr>
            <w:r w:rsidRPr="003D705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2757" w:type="dxa"/>
          </w:tcPr>
          <w:p w:rsidR="00153B3D" w:rsidRPr="003D705C" w:rsidRDefault="00153B3D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b/>
              </w:rPr>
            </w:pPr>
            <w:r w:rsidRPr="003D705C">
              <w:rPr>
                <w:rFonts w:ascii="Times New Roman" w:hAnsi="Times New Roman"/>
                <w:b/>
              </w:rPr>
              <w:t>Содержание учебного предмета</w:t>
            </w:r>
          </w:p>
        </w:tc>
        <w:tc>
          <w:tcPr>
            <w:tcW w:w="2126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b/>
              </w:rPr>
            </w:pPr>
            <w:r w:rsidRPr="003D705C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153B3D" w:rsidRPr="003D705C" w:rsidTr="00117599">
        <w:tc>
          <w:tcPr>
            <w:tcW w:w="534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3D705C">
              <w:t>1</w:t>
            </w:r>
          </w:p>
        </w:tc>
        <w:tc>
          <w:tcPr>
            <w:tcW w:w="12757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3D705C">
              <w:rPr>
                <w:rFonts w:ascii="Times New Roman" w:hAnsi="Times New Roman"/>
                <w:b/>
                <w:sz w:val="28"/>
                <w:szCs w:val="28"/>
              </w:rPr>
              <w:t>Наша речь.</w:t>
            </w:r>
          </w:p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color w:val="231F20"/>
                <w:sz w:val="24"/>
                <w:szCs w:val="24"/>
              </w:rPr>
              <w:t>Язык и речь, их значение в жизни людей. Родной язык, его значение в жизни людей. Роль  русского  языка  как  национального языка русского народа, как государственного  языка  Российской  Федерации  и  языка межнационального общения. Виды речевой деятельности человека. Речь устная, письменная, внутренняя (речь про себя). Характеристика человека по его речи.</w:t>
            </w:r>
            <w:r w:rsidRPr="003D705C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</w:p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Осознание </w:t>
            </w:r>
            <w:proofErr w:type="gramStart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ситуации</w:t>
            </w:r>
            <w:proofErr w:type="gram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общения: с </w:t>
            </w:r>
            <w:proofErr w:type="gramStart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какой</w:t>
            </w:r>
            <w:proofErr w:type="gram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целью, с кем и где происходит общение. Выражение собственного мнения, его аргументация. Овладение основными умениями ведения разговора (начать, поддержать, закончить разговор, привлечь 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lastRenderedPageBreak/>
              <w:t>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</w:t>
            </w:r>
          </w:p>
          <w:p w:rsidR="00153B3D" w:rsidRPr="0071679B" w:rsidRDefault="00153B3D" w:rsidP="0071679B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uto"/>
              <w:ind w:left="0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Речь диалогическая и монологическая. 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Практическое овладение диалогической формой речи.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</w:tc>
        <w:tc>
          <w:tcPr>
            <w:tcW w:w="2126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lastRenderedPageBreak/>
              <w:t>4</w:t>
            </w:r>
          </w:p>
        </w:tc>
      </w:tr>
      <w:tr w:rsidR="00153B3D" w:rsidRPr="003D705C" w:rsidTr="00117599">
        <w:tc>
          <w:tcPr>
            <w:tcW w:w="534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3D705C">
              <w:lastRenderedPageBreak/>
              <w:t>2</w:t>
            </w:r>
          </w:p>
        </w:tc>
        <w:tc>
          <w:tcPr>
            <w:tcW w:w="12757" w:type="dxa"/>
          </w:tcPr>
          <w:p w:rsidR="00153B3D" w:rsidRPr="003D705C" w:rsidRDefault="00153B3D" w:rsidP="00262606">
            <w:pPr>
              <w:pStyle w:val="1a"/>
              <w:rPr>
                <w:b/>
                <w:sz w:val="28"/>
                <w:szCs w:val="28"/>
                <w:lang w:val="ru-RU"/>
              </w:rPr>
            </w:pPr>
            <w:r w:rsidRPr="003D705C">
              <w:rPr>
                <w:b/>
                <w:sz w:val="28"/>
                <w:szCs w:val="28"/>
                <w:lang w:val="ru-RU"/>
              </w:rPr>
              <w:t xml:space="preserve">Текст 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Текст. Признаки текста. Смысловое единство предложений в тексте. Заглавие текста.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Последовательность предложений в тексте.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Последовательность частей текста (</w:t>
            </w:r>
            <w:r w:rsidRPr="003D705C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абзацев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).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proofErr w:type="gramStart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Комплексная работа над структурой текста: </w:t>
            </w:r>
            <w:proofErr w:type="spellStart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озаглавливание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, корректирование порядка предложений и частей текста).</w:t>
            </w:r>
            <w:proofErr w:type="gramEnd"/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План текста. Составление планов к данным текстам. </w:t>
            </w:r>
            <w:r w:rsidRPr="003D705C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Создание собственных текстов по предложенным планам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Знакомство с жанрами письма и поздравления.</w:t>
            </w:r>
          </w:p>
          <w:p w:rsidR="00153B3D" w:rsidRPr="00EA65C5" w:rsidRDefault="00153B3D" w:rsidP="00117599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lang w:val="ru-RU"/>
              </w:rPr>
            </w:pPr>
            <w:r w:rsidRPr="003D705C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Знакомство с основными видами изложений и сочинений (без заучивания определений): </w:t>
            </w:r>
            <w:r w:rsidRPr="003D705C">
              <w:rPr>
                <w:rStyle w:val="Zag11"/>
                <w:rFonts w:eastAsia="@Arial Unicode MS"/>
                <w:color w:val="auto"/>
                <w:lang w:val="ru-RU"/>
              </w:rPr>
              <w:t>изложения подробные и выборочные, изложения с элементами сочинения</w:t>
            </w:r>
            <w:r w:rsidRPr="003D705C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; </w:t>
            </w:r>
            <w:r w:rsidRPr="003D705C">
              <w:rPr>
                <w:rStyle w:val="Zag11"/>
                <w:rFonts w:eastAsia="@Arial Unicode MS"/>
                <w:color w:val="auto"/>
                <w:lang w:val="ru-RU"/>
              </w:rPr>
              <w:t>сочинения</w:t>
            </w:r>
            <w:r w:rsidRPr="003D705C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повествования</w:t>
            </w:r>
            <w:r w:rsidRPr="003D705C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, </w:t>
            </w:r>
            <w:r w:rsidRPr="003D705C">
              <w:rPr>
                <w:rStyle w:val="Zag11"/>
                <w:rFonts w:eastAsia="@Arial Unicode MS"/>
                <w:color w:val="auto"/>
                <w:lang w:val="ru-RU"/>
              </w:rPr>
              <w:t>сочинения</w:t>
            </w:r>
            <w:r w:rsidRPr="003D705C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описания</w:t>
            </w:r>
            <w:r w:rsidRPr="003D705C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, </w:t>
            </w:r>
            <w:r w:rsidRPr="003D705C">
              <w:rPr>
                <w:rStyle w:val="Zag11"/>
                <w:rFonts w:eastAsia="@Arial Unicode MS"/>
                <w:color w:val="auto"/>
                <w:lang w:val="ru-RU"/>
              </w:rPr>
              <w:t>сочинения</w:t>
            </w:r>
            <w:r w:rsidRPr="003D705C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рассуждения</w:t>
            </w:r>
            <w:r w:rsidRPr="003D705C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>.</w:t>
            </w:r>
          </w:p>
        </w:tc>
        <w:tc>
          <w:tcPr>
            <w:tcW w:w="2126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5</w:t>
            </w:r>
          </w:p>
        </w:tc>
      </w:tr>
      <w:tr w:rsidR="00153B3D" w:rsidRPr="003D705C" w:rsidTr="00117599">
        <w:tc>
          <w:tcPr>
            <w:tcW w:w="534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lang w:val="tt-RU"/>
              </w:rPr>
            </w:pPr>
            <w:r w:rsidRPr="003D705C">
              <w:rPr>
                <w:lang w:val="tt-RU"/>
              </w:rPr>
              <w:t>3</w:t>
            </w:r>
          </w:p>
        </w:tc>
        <w:tc>
          <w:tcPr>
            <w:tcW w:w="12757" w:type="dxa"/>
          </w:tcPr>
          <w:p w:rsidR="00153B3D" w:rsidRPr="003D705C" w:rsidRDefault="00153B3D" w:rsidP="003E64A7">
            <w:pPr>
              <w:pStyle w:val="1a"/>
              <w:rPr>
                <w:b/>
                <w:sz w:val="28"/>
                <w:szCs w:val="28"/>
                <w:lang w:val="ru-RU"/>
              </w:rPr>
            </w:pPr>
            <w:r w:rsidRPr="003D705C">
              <w:rPr>
                <w:b/>
                <w:sz w:val="28"/>
                <w:szCs w:val="28"/>
                <w:lang w:val="ru-RU"/>
              </w:rPr>
              <w:t xml:space="preserve">Предложение 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Различение предложения, словосочетания, слова (осознание их сходства и различий). </w:t>
            </w:r>
            <w:r w:rsidRPr="003D705C">
              <w:rPr>
                <w:rFonts w:ascii="Times New Roman" w:hAnsi="Times New Roman"/>
                <w:sz w:val="24"/>
                <w:szCs w:val="24"/>
              </w:rPr>
              <w:t xml:space="preserve">Логическое ударение в предложении. 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  <w:r w:rsidRPr="003D705C">
              <w:rPr>
                <w:color w:val="231F20"/>
                <w:sz w:val="17"/>
                <w:szCs w:val="17"/>
              </w:rPr>
              <w:t xml:space="preserve"> </w:t>
            </w:r>
            <w:r w:rsidRPr="003D705C">
              <w:rPr>
                <w:rFonts w:ascii="Times New Roman" w:hAnsi="Times New Roman"/>
                <w:color w:val="231F20"/>
                <w:sz w:val="24"/>
                <w:szCs w:val="24"/>
              </w:rPr>
              <w:t>Знаки препинания конца предложения (точка, вопросительный, восклицательный знаки).</w:t>
            </w:r>
          </w:p>
          <w:p w:rsidR="00153B3D" w:rsidRPr="003D705C" w:rsidRDefault="00153B3D" w:rsidP="00117599">
            <w:pPr>
              <w:tabs>
                <w:tab w:val="left" w:leader="dot" w:pos="624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Нахождение главных членов предложения: подлежащего и сказуемого. Различение главных и второстепенных членов предложения. </w:t>
            </w:r>
          </w:p>
        </w:tc>
        <w:tc>
          <w:tcPr>
            <w:tcW w:w="2126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3D705C">
              <w:t>1</w:t>
            </w:r>
            <w:r>
              <w:t>2</w:t>
            </w:r>
          </w:p>
        </w:tc>
      </w:tr>
      <w:tr w:rsidR="00153B3D" w:rsidRPr="003D705C" w:rsidTr="00117599">
        <w:tc>
          <w:tcPr>
            <w:tcW w:w="534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lang w:val="tt-RU"/>
              </w:rPr>
            </w:pPr>
            <w:r w:rsidRPr="003D705C">
              <w:rPr>
                <w:lang w:val="tt-RU"/>
              </w:rPr>
              <w:t>4</w:t>
            </w:r>
          </w:p>
        </w:tc>
        <w:tc>
          <w:tcPr>
            <w:tcW w:w="12757" w:type="dxa"/>
          </w:tcPr>
          <w:p w:rsidR="00153B3D" w:rsidRPr="003D705C" w:rsidRDefault="00153B3D" w:rsidP="00A830B4">
            <w:pPr>
              <w:pStyle w:val="1a"/>
              <w:rPr>
                <w:b/>
                <w:sz w:val="28"/>
                <w:szCs w:val="28"/>
                <w:lang w:val="ru-RU"/>
              </w:rPr>
            </w:pPr>
            <w:r w:rsidRPr="003D705C">
              <w:rPr>
                <w:b/>
                <w:sz w:val="28"/>
                <w:szCs w:val="28"/>
                <w:lang w:val="ru-RU"/>
              </w:rPr>
              <w:t>Слова, слова, слова</w:t>
            </w:r>
          </w:p>
          <w:p w:rsidR="00153B3D" w:rsidRPr="003D705C" w:rsidRDefault="00153B3D" w:rsidP="00117599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Понимание слова как единства звучания и значения. Выявление слов, значение которых требует уточнения. </w:t>
            </w:r>
            <w:r w:rsidRPr="003D705C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корня. Деление слов на слоги. Ударение, произношение звуков и сочетаний звуков в соответствии с нормами современного русского литературного языка.</w:t>
            </w:r>
            <w:r w:rsidRPr="003D705C">
              <w:rPr>
                <w:rFonts w:ascii="Times New Roman" w:hAnsi="Times New Roman"/>
                <w:sz w:val="24"/>
                <w:szCs w:val="24"/>
              </w:rPr>
              <w:t xml:space="preserve"> Работа с орфоэпическим сло</w:t>
            </w:r>
            <w:r w:rsidRPr="003D705C">
              <w:rPr>
                <w:rFonts w:ascii="Times New Roman" w:hAnsi="Times New Roman"/>
                <w:sz w:val="24"/>
                <w:szCs w:val="24"/>
              </w:rPr>
              <w:softHyphen/>
              <w:t>варем. Перенос слов. Правила переноса слов с одной строки на другую.</w:t>
            </w:r>
          </w:p>
        </w:tc>
        <w:tc>
          <w:tcPr>
            <w:tcW w:w="2126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22</w:t>
            </w:r>
          </w:p>
        </w:tc>
      </w:tr>
      <w:tr w:rsidR="00153B3D" w:rsidRPr="003D705C" w:rsidTr="00117599">
        <w:tc>
          <w:tcPr>
            <w:tcW w:w="534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lang w:val="tt-RU"/>
              </w:rPr>
            </w:pPr>
            <w:r w:rsidRPr="003D705C">
              <w:rPr>
                <w:lang w:val="tt-RU"/>
              </w:rPr>
              <w:lastRenderedPageBreak/>
              <w:t>5</w:t>
            </w:r>
          </w:p>
        </w:tc>
        <w:tc>
          <w:tcPr>
            <w:tcW w:w="12757" w:type="dxa"/>
          </w:tcPr>
          <w:p w:rsidR="00153B3D" w:rsidRPr="003D705C" w:rsidRDefault="00153B3D" w:rsidP="004E535F">
            <w:pPr>
              <w:pStyle w:val="1a"/>
              <w:rPr>
                <w:b/>
                <w:sz w:val="28"/>
                <w:szCs w:val="28"/>
                <w:lang w:val="ru-RU"/>
              </w:rPr>
            </w:pPr>
            <w:r w:rsidRPr="003D705C">
              <w:rPr>
                <w:b/>
                <w:sz w:val="28"/>
                <w:szCs w:val="28"/>
                <w:lang w:val="ru-RU"/>
              </w:rPr>
              <w:t>Звуки и буквы</w:t>
            </w:r>
          </w:p>
          <w:p w:rsidR="00153B3D" w:rsidRPr="00EA65C5" w:rsidRDefault="00153B3D" w:rsidP="004E535F">
            <w:pPr>
              <w:pStyle w:val="1a"/>
              <w:rPr>
                <w:rStyle w:val="Zag11"/>
                <w:rFonts w:eastAsia="@Arial Unicode MS"/>
                <w:szCs w:val="24"/>
                <w:lang w:val="ru-RU"/>
              </w:rPr>
            </w:pPr>
            <w:r w:rsidRPr="00EA65C5">
              <w:rPr>
                <w:rStyle w:val="Zag11"/>
                <w:rFonts w:eastAsia="@Arial Unicode MS"/>
                <w:szCs w:val="24"/>
                <w:lang w:val="ru-RU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      </w:r>
            <w:proofErr w:type="gramStart"/>
            <w:r w:rsidRPr="00EA65C5">
              <w:rPr>
                <w:rStyle w:val="Zag11"/>
                <w:rFonts w:eastAsia="@Arial Unicode MS"/>
                <w:szCs w:val="24"/>
                <w:lang w:val="ru-RU"/>
              </w:rPr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  <w:r w:rsidRPr="00EA65C5">
              <w:rPr>
                <w:rStyle w:val="Zag11"/>
                <w:rFonts w:eastAsia="@Arial Unicode MS"/>
                <w:szCs w:val="24"/>
                <w:lang w:val="ru-RU"/>
              </w:rPr>
              <w:t xml:space="preserve"> </w:t>
            </w:r>
            <w:r w:rsidRPr="00EA65C5">
              <w:rPr>
                <w:rStyle w:val="Zag11"/>
                <w:rFonts w:eastAsia="@Arial Unicode MS"/>
                <w:i/>
                <w:iCs/>
                <w:szCs w:val="24"/>
                <w:lang w:val="ru-RU"/>
              </w:rPr>
              <w:t>Фонетический разбор слова</w:t>
            </w:r>
            <w:r w:rsidRPr="00EA65C5">
              <w:rPr>
                <w:rStyle w:val="Zag11"/>
                <w:rFonts w:eastAsia="@Arial Unicode MS"/>
                <w:szCs w:val="24"/>
                <w:lang w:val="ru-RU"/>
              </w:rPr>
              <w:t>.</w:t>
            </w:r>
          </w:p>
          <w:p w:rsidR="00153B3D" w:rsidRPr="00EA65C5" w:rsidRDefault="00153B3D" w:rsidP="004E535F">
            <w:pPr>
              <w:pStyle w:val="1a"/>
              <w:rPr>
                <w:rStyle w:val="Zag11"/>
                <w:rFonts w:eastAsia="@Arial Unicode MS"/>
                <w:szCs w:val="24"/>
                <w:lang w:val="ru-RU"/>
              </w:rPr>
            </w:pPr>
            <w:r w:rsidRPr="00EA65C5">
              <w:rPr>
                <w:rStyle w:val="Zag11"/>
                <w:rFonts w:eastAsia="@Arial Unicode MS"/>
                <w:szCs w:val="24"/>
                <w:lang w:val="ru-RU"/>
              </w:rPr>
              <w:t xml:space="preserve">Различение звуков и букв. Обозначение на письме твердости и мягкости согласных звуков. Использование на письме </w:t>
            </w:r>
            <w:proofErr w:type="spellStart"/>
            <w:proofErr w:type="gramStart"/>
            <w:r w:rsidRPr="00EA65C5">
              <w:rPr>
                <w:rStyle w:val="Zag11"/>
                <w:rFonts w:eastAsia="@Arial Unicode MS"/>
                <w:szCs w:val="24"/>
                <w:lang w:val="ru-RU"/>
              </w:rPr>
              <w:t>разделительн</w:t>
            </w:r>
            <w:proofErr w:type="spellEnd"/>
            <w:r w:rsidRPr="00EA65C5">
              <w:rPr>
                <w:rStyle w:val="Zag11"/>
                <w:rFonts w:eastAsia="@Arial Unicode MS"/>
                <w:szCs w:val="24"/>
                <w:lang w:val="tt-RU"/>
              </w:rPr>
              <w:t>ого</w:t>
            </w:r>
            <w:proofErr w:type="gramEnd"/>
            <w:r w:rsidRPr="00EA65C5">
              <w:rPr>
                <w:rStyle w:val="Zag11"/>
                <w:rFonts w:eastAsia="@Arial Unicode MS"/>
                <w:szCs w:val="24"/>
                <w:lang w:val="tt-RU"/>
              </w:rPr>
              <w:t xml:space="preserve"> </w:t>
            </w:r>
            <w:r w:rsidRPr="00EA65C5">
              <w:rPr>
                <w:rStyle w:val="Zag11"/>
                <w:rFonts w:eastAsia="@Arial Unicode MS"/>
                <w:b/>
                <w:bCs/>
                <w:i/>
                <w:iCs/>
                <w:szCs w:val="24"/>
                <w:lang w:val="ru-RU"/>
              </w:rPr>
              <w:t>ь</w:t>
            </w:r>
            <w:r w:rsidRPr="00EA65C5">
              <w:rPr>
                <w:rStyle w:val="Zag11"/>
                <w:rFonts w:eastAsia="@Arial Unicode MS"/>
                <w:bCs/>
                <w:szCs w:val="24"/>
                <w:lang w:val="ru-RU"/>
              </w:rPr>
              <w:t>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</w:t>
            </w:r>
            <w:r w:rsidRPr="003D705C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стол</w:t>
            </w:r>
            <w:r w:rsidRPr="003D705C"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,</w:t>
            </w:r>
            <w:r w:rsidRPr="003D705C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 конь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; в словах с йотированными гласными </w:t>
            </w:r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3D705C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, </w:t>
            </w:r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3D705C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, </w:t>
            </w:r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ю</w:t>
            </w:r>
            <w:r w:rsidRPr="003D705C"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, </w:t>
            </w:r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153B3D" w:rsidRPr="003D705C" w:rsidRDefault="00153B3D" w:rsidP="003D705C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Применение правил правописания:</w:t>
            </w:r>
          </w:p>
          <w:p w:rsidR="00153B3D" w:rsidRPr="003D705C" w:rsidRDefault="00153B3D" w:rsidP="003D705C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           сочетания </w:t>
            </w:r>
            <w:proofErr w:type="spellStart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жи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 – ши</w:t>
            </w:r>
            <w:r w:rsidRPr="003D705C">
              <w:rPr>
                <w:rStyle w:val="a8"/>
                <w:rFonts w:ascii="Times New Roman" w:eastAsia="@Arial Unicode MS" w:hAnsi="Times New Roman"/>
                <w:sz w:val="24"/>
                <w:szCs w:val="24"/>
              </w:rPr>
              <w:footnoteReference w:id="3"/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ча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 – ща</w:t>
            </w:r>
            <w:proofErr w:type="gram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чу – </w:t>
            </w:r>
            <w:proofErr w:type="spellStart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щу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 положении под ударением;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           сочетания </w:t>
            </w:r>
            <w:proofErr w:type="spellStart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чк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чн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proofErr w:type="spellStart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чт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proofErr w:type="spellStart"/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щн</w:t>
            </w:r>
            <w:proofErr w:type="spell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корне слова</w:t>
            </w:r>
            <w:proofErr w:type="gram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парные звонкие и глухие согласные в </w:t>
            </w:r>
            <w:proofErr w:type="gramStart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корне слова</w:t>
            </w:r>
            <w:proofErr w:type="gram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непроверяемые гласные и согласные в </w:t>
            </w:r>
            <w:proofErr w:type="gramStart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корне слова</w:t>
            </w:r>
            <w:proofErr w:type="gramEnd"/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(на ограниченном перечне слов);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гласные и согласные в неизменяемых на письме приставках;</w:t>
            </w:r>
          </w:p>
          <w:p w:rsidR="00153B3D" w:rsidRPr="003D705C" w:rsidRDefault="00153B3D" w:rsidP="0011759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разделительный </w:t>
            </w:r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63</w:t>
            </w:r>
          </w:p>
        </w:tc>
      </w:tr>
      <w:tr w:rsidR="00153B3D" w:rsidRPr="003D705C" w:rsidTr="00117599">
        <w:tc>
          <w:tcPr>
            <w:tcW w:w="534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lang w:val="tt-RU"/>
              </w:rPr>
            </w:pPr>
            <w:r w:rsidRPr="003D705C">
              <w:rPr>
                <w:lang w:val="tt-RU"/>
              </w:rPr>
              <w:t>6</w:t>
            </w:r>
          </w:p>
        </w:tc>
        <w:tc>
          <w:tcPr>
            <w:tcW w:w="12757" w:type="dxa"/>
          </w:tcPr>
          <w:p w:rsidR="00153B3D" w:rsidRPr="003D705C" w:rsidRDefault="00153B3D" w:rsidP="00B27D31">
            <w:pPr>
              <w:pStyle w:val="1a"/>
              <w:rPr>
                <w:b/>
                <w:sz w:val="28"/>
                <w:szCs w:val="28"/>
                <w:lang w:val="ru-RU"/>
              </w:rPr>
            </w:pPr>
            <w:r w:rsidRPr="003D705C">
              <w:rPr>
                <w:b/>
                <w:sz w:val="28"/>
                <w:szCs w:val="28"/>
                <w:lang w:val="ru-RU"/>
              </w:rPr>
              <w:t>Части речи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Части речи. 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Изменение существительных по числам. </w:t>
            </w:r>
          </w:p>
          <w:p w:rsidR="00153B3D" w:rsidRPr="003D705C" w:rsidRDefault="00153B3D" w:rsidP="003D705C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Имя прилагательное. Значение и употребление в речи. Изменение прилагательных по числам.</w:t>
            </w:r>
          </w:p>
          <w:p w:rsidR="00153B3D" w:rsidRPr="003D705C" w:rsidRDefault="00153B3D" w:rsidP="003D705C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Местоимение. Общее представление о местоимении. </w:t>
            </w:r>
            <w:r w:rsidRPr="003D705C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Личные местоимения, значение и употребление в речи. 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Глагол. Значение и употребление в речи. Изменение глаголов по числам. </w:t>
            </w:r>
          </w:p>
          <w:p w:rsidR="00153B3D" w:rsidRPr="003D705C" w:rsidRDefault="00153B3D" w:rsidP="003D705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Предлог. </w:t>
            </w:r>
            <w:r w:rsidRPr="003D705C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Знакомство с наиболее употребительными предлогами. 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Раздельное написание предлогов с другими словами.</w:t>
            </w:r>
          </w:p>
          <w:p w:rsidR="00153B3D" w:rsidRPr="003D705C" w:rsidRDefault="00153B3D" w:rsidP="0011759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Частица </w:t>
            </w:r>
            <w:r w:rsidRPr="003D705C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3D705C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, ее значение.</w:t>
            </w:r>
          </w:p>
        </w:tc>
        <w:tc>
          <w:tcPr>
            <w:tcW w:w="2126" w:type="dxa"/>
          </w:tcPr>
          <w:p w:rsidR="00153B3D" w:rsidRPr="003D705C" w:rsidRDefault="00153B3D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47</w:t>
            </w:r>
          </w:p>
        </w:tc>
      </w:tr>
      <w:tr w:rsidR="00153B3D" w:rsidRPr="003D705C" w:rsidTr="00117599">
        <w:trPr>
          <w:trHeight w:val="284"/>
        </w:trPr>
        <w:tc>
          <w:tcPr>
            <w:tcW w:w="534" w:type="dxa"/>
          </w:tcPr>
          <w:p w:rsidR="00153B3D" w:rsidRPr="003D705C" w:rsidRDefault="00153B3D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lang w:val="tt-RU"/>
              </w:rPr>
            </w:pPr>
            <w:r w:rsidRPr="003D705C">
              <w:rPr>
                <w:lang w:val="tt-RU"/>
              </w:rPr>
              <w:t>7</w:t>
            </w:r>
          </w:p>
        </w:tc>
        <w:tc>
          <w:tcPr>
            <w:tcW w:w="12757" w:type="dxa"/>
          </w:tcPr>
          <w:p w:rsidR="00153B3D" w:rsidRPr="003D705C" w:rsidRDefault="00153B3D" w:rsidP="00117599">
            <w:pPr>
              <w:pStyle w:val="1a"/>
              <w:rPr>
                <w:b/>
                <w:sz w:val="28"/>
                <w:szCs w:val="28"/>
                <w:lang w:val="ru-RU"/>
              </w:rPr>
            </w:pPr>
            <w:r w:rsidRPr="003D705C">
              <w:rPr>
                <w:b/>
                <w:sz w:val="28"/>
                <w:szCs w:val="28"/>
                <w:lang w:val="ru-RU"/>
              </w:rPr>
              <w:t xml:space="preserve">Повторение </w:t>
            </w:r>
          </w:p>
        </w:tc>
        <w:tc>
          <w:tcPr>
            <w:tcW w:w="2126" w:type="dxa"/>
          </w:tcPr>
          <w:p w:rsidR="00153B3D" w:rsidRPr="003D705C" w:rsidRDefault="00153B3D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</w:pPr>
            <w:r w:rsidRPr="003D705C">
              <w:t>1</w:t>
            </w:r>
            <w:r>
              <w:t>7</w:t>
            </w:r>
          </w:p>
        </w:tc>
      </w:tr>
      <w:tr w:rsidR="004D0F06" w:rsidRPr="003D705C" w:rsidTr="00117599">
        <w:tc>
          <w:tcPr>
            <w:tcW w:w="534" w:type="dxa"/>
          </w:tcPr>
          <w:p w:rsidR="004D0F06" w:rsidRPr="003D705C" w:rsidRDefault="004D0F06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lang w:val="tt-RU"/>
              </w:rPr>
            </w:pPr>
          </w:p>
        </w:tc>
        <w:tc>
          <w:tcPr>
            <w:tcW w:w="12757" w:type="dxa"/>
          </w:tcPr>
          <w:p w:rsidR="004D0F06" w:rsidRPr="003D705C" w:rsidRDefault="004D0F06" w:rsidP="00117599">
            <w:pPr>
              <w:pStyle w:val="1a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2126" w:type="dxa"/>
          </w:tcPr>
          <w:p w:rsidR="004D0F06" w:rsidRPr="003D705C" w:rsidRDefault="004D0F06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</w:pPr>
            <w:r>
              <w:t>170</w:t>
            </w:r>
          </w:p>
        </w:tc>
      </w:tr>
    </w:tbl>
    <w:p w:rsidR="00405BEC" w:rsidRDefault="00405BEC" w:rsidP="00EC7A67">
      <w:pPr>
        <w:pStyle w:val="1a"/>
        <w:rPr>
          <w:b/>
          <w:lang w:val="ru-RU"/>
        </w:rPr>
      </w:pPr>
    </w:p>
    <w:p w:rsidR="00A6117D" w:rsidRDefault="00405BEC" w:rsidP="00B45B7C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71679B">
        <w:rPr>
          <w:rFonts w:ascii="Times New Roman" w:hAnsi="Times New Roman"/>
          <w:b/>
          <w:sz w:val="28"/>
          <w:szCs w:val="32"/>
        </w:rPr>
        <w:t>Календарно-тематическое планирование</w:t>
      </w:r>
      <w:r w:rsidR="00153B3D">
        <w:rPr>
          <w:rFonts w:ascii="Times New Roman" w:hAnsi="Times New Roman"/>
          <w:b/>
          <w:sz w:val="28"/>
          <w:szCs w:val="32"/>
        </w:rPr>
        <w:t xml:space="preserve"> </w:t>
      </w:r>
    </w:p>
    <w:p w:rsidR="0020066C" w:rsidRPr="00B45B7C" w:rsidRDefault="0020066C" w:rsidP="007167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11624"/>
        <w:gridCol w:w="1275"/>
        <w:gridCol w:w="1560"/>
      </w:tblGrid>
      <w:tr w:rsidR="003A5503" w:rsidRPr="003D705C" w:rsidTr="00BF3236">
        <w:trPr>
          <w:trHeight w:val="491"/>
        </w:trPr>
        <w:tc>
          <w:tcPr>
            <w:tcW w:w="817" w:type="dxa"/>
          </w:tcPr>
          <w:p w:rsidR="003A5503" w:rsidRPr="003D705C" w:rsidRDefault="003A5503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624" w:type="dxa"/>
          </w:tcPr>
          <w:p w:rsidR="003A5503" w:rsidRPr="003D705C" w:rsidRDefault="003A5503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3A5503" w:rsidRPr="003D705C" w:rsidRDefault="003A5503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1560" w:type="dxa"/>
          </w:tcPr>
          <w:p w:rsidR="003A5503" w:rsidRPr="003D705C" w:rsidRDefault="003A5503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Дата по факту</w:t>
            </w:r>
          </w:p>
        </w:tc>
      </w:tr>
      <w:tr w:rsidR="003A5503" w:rsidRPr="003D705C" w:rsidTr="00117599">
        <w:tc>
          <w:tcPr>
            <w:tcW w:w="15276" w:type="dxa"/>
            <w:gridSpan w:val="4"/>
          </w:tcPr>
          <w:p w:rsidR="003A5503" w:rsidRPr="003D705C" w:rsidRDefault="003A5503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D705C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                                     Наша речь  - 4</w:t>
            </w:r>
            <w:r w:rsidRPr="003D705C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часа</w:t>
            </w: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4" w:type="dxa"/>
          </w:tcPr>
          <w:p w:rsidR="003A5503" w:rsidRPr="0020066C" w:rsidRDefault="003A5503" w:rsidP="00117599">
            <w:pPr>
              <w:pStyle w:val="a3"/>
              <w:rPr>
                <w:rFonts w:ascii="Times New Roman" w:hAnsi="Times New Roman"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Знакомство с учебником.</w:t>
            </w:r>
          </w:p>
        </w:tc>
        <w:tc>
          <w:tcPr>
            <w:tcW w:w="1275" w:type="dxa"/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24" w:type="dxa"/>
          </w:tcPr>
          <w:p w:rsidR="003A5503" w:rsidRPr="0020066C" w:rsidRDefault="00B9066F" w:rsidP="0020066C">
            <w:pPr>
              <w:pStyle w:val="a3"/>
              <w:rPr>
                <w:rFonts w:ascii="Times New Roman" w:hAnsi="Times New Roman"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Какая бывает речь?</w:t>
            </w:r>
          </w:p>
        </w:tc>
        <w:tc>
          <w:tcPr>
            <w:tcW w:w="1275" w:type="dxa"/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4" w:type="dxa"/>
          </w:tcPr>
          <w:p w:rsidR="003A5503" w:rsidRPr="0020066C" w:rsidRDefault="00B9066F" w:rsidP="0020066C">
            <w:pPr>
              <w:pStyle w:val="a3"/>
              <w:rPr>
                <w:rFonts w:ascii="Times New Roman" w:hAnsi="Times New Roman"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Что можно узнать о человеке по его речи?</w:t>
            </w:r>
          </w:p>
        </w:tc>
        <w:tc>
          <w:tcPr>
            <w:tcW w:w="1275" w:type="dxa"/>
          </w:tcPr>
          <w:p w:rsidR="003A5503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4" w:type="dxa"/>
          </w:tcPr>
          <w:p w:rsidR="003A5503" w:rsidRPr="00C62260" w:rsidRDefault="00B9066F" w:rsidP="0020066C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Как отличить диалог от монолога?</w:t>
            </w:r>
          </w:p>
        </w:tc>
        <w:tc>
          <w:tcPr>
            <w:tcW w:w="1275" w:type="dxa"/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6.09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15276" w:type="dxa"/>
            <w:gridSpan w:val="4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3D705C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Текст – 5</w:t>
            </w:r>
            <w:r w:rsidRPr="003D705C">
              <w:rPr>
                <w:rFonts w:ascii="Times New Roman" w:hAnsi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текст?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тема и главная мысль текста?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Части текста.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Части текста.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Закрепление.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BF3236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F323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624" w:type="dxa"/>
          </w:tcPr>
          <w:p w:rsidR="003A5503" w:rsidRPr="008808A5" w:rsidRDefault="00556F38" w:rsidP="00556F38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0"/>
              </w:rPr>
              <w:t>Административный в</w:t>
            </w:r>
            <w:r w:rsidRPr="00A130B3">
              <w:rPr>
                <w:rFonts w:ascii="Times New Roman" w:hAnsi="Times New Roman"/>
                <w:b/>
                <w:i/>
                <w:sz w:val="24"/>
                <w:szCs w:val="20"/>
              </w:rPr>
              <w:t>ходной контрольный диктант.</w:t>
            </w:r>
            <w:r>
              <w:rPr>
                <w:rFonts w:ascii="Times New Roman" w:hAnsi="Times New Roman"/>
                <w:b/>
                <w:i/>
                <w:sz w:val="24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15276" w:type="dxa"/>
            <w:gridSpan w:val="4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 w:rsidRPr="008808A5"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         </w:t>
            </w:r>
            <w:r w:rsidRPr="008808A5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8808A5">
              <w:rPr>
                <w:rFonts w:ascii="Times New Roman" w:hAnsi="Times New Roman"/>
                <w:b/>
                <w:sz w:val="28"/>
                <w:szCs w:val="28"/>
              </w:rPr>
              <w:t>Предложение – 12 часов</w:t>
            </w: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624" w:type="dxa"/>
          </w:tcPr>
          <w:p w:rsidR="003A5503" w:rsidRPr="008808A5" w:rsidRDefault="00556F38" w:rsidP="00B74380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1679B">
              <w:rPr>
                <w:rFonts w:ascii="Times New Roman" w:hAnsi="Times New Roman"/>
                <w:sz w:val="24"/>
                <w:szCs w:val="20"/>
              </w:rPr>
              <w:t>Повторение и закрепление изученного материала по теме "Текст".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624" w:type="dxa"/>
          </w:tcPr>
          <w:p w:rsidR="003A5503" w:rsidRDefault="00464E3D" w:rsidP="00785365">
            <w:pPr>
              <w:pStyle w:val="a3"/>
              <w:tabs>
                <w:tab w:val="left" w:pos="3410"/>
                <w:tab w:val="left" w:pos="3451"/>
                <w:tab w:val="left" w:pos="4211"/>
              </w:tabs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Анализ работ. Работа над ошибками. </w:t>
            </w:r>
            <w:r w:rsidR="00785365">
              <w:rPr>
                <w:rFonts w:ascii="Times New Roman" w:hAnsi="Times New Roman"/>
                <w:sz w:val="24"/>
                <w:szCs w:val="20"/>
              </w:rPr>
              <w:t>П</w:t>
            </w:r>
            <w:r w:rsidR="00785365" w:rsidRPr="008808A5">
              <w:rPr>
                <w:rFonts w:ascii="Times New Roman" w:hAnsi="Times New Roman"/>
                <w:sz w:val="24"/>
                <w:szCs w:val="20"/>
              </w:rPr>
              <w:t>редложение</w:t>
            </w:r>
            <w:r w:rsidR="00785365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624" w:type="dxa"/>
          </w:tcPr>
          <w:p w:rsidR="003A5503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1679B">
              <w:rPr>
                <w:rFonts w:ascii="Times New Roman" w:hAnsi="Times New Roman"/>
                <w:sz w:val="24"/>
                <w:szCs w:val="20"/>
              </w:rPr>
              <w:t>Какие знаки препинания ставятся в конце предложения?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71679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Как из слов составить предложение?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BF3236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6242CA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</w:t>
            </w:r>
            <w:r w:rsidRPr="008808A5">
              <w:rPr>
                <w:rFonts w:ascii="Times New Roman" w:hAnsi="Times New Roman"/>
                <w:sz w:val="24"/>
                <w:szCs w:val="20"/>
              </w:rPr>
              <w:t>редложение</w:t>
            </w:r>
            <w:r>
              <w:rPr>
                <w:rFonts w:ascii="Times New Roman" w:hAnsi="Times New Roman"/>
                <w:sz w:val="24"/>
                <w:szCs w:val="20"/>
              </w:rPr>
              <w:t>. Повторение.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главные члены предложения?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второстепенные члены предложения?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Подлежащее и сказуемое – главные члены предложения.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распространё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нные и нераспространённые </w:t>
            </w:r>
            <w:r w:rsidRPr="008808A5">
              <w:rPr>
                <w:rFonts w:ascii="Times New Roman" w:hAnsi="Times New Roman"/>
                <w:sz w:val="24"/>
                <w:szCs w:val="20"/>
              </w:rPr>
              <w:t>предложения?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BF3236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6242CA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Как установить связь слов  в предложении?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1624" w:type="dxa"/>
          </w:tcPr>
          <w:p w:rsidR="003A5503" w:rsidRPr="008808A5" w:rsidRDefault="003A5503" w:rsidP="00A130B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1679B">
              <w:rPr>
                <w:rFonts w:ascii="Times New Roman" w:hAnsi="Times New Roman"/>
                <w:sz w:val="24"/>
                <w:szCs w:val="20"/>
              </w:rPr>
              <w:t>Повторение и закрепле</w:t>
            </w:r>
            <w:r>
              <w:rPr>
                <w:rFonts w:ascii="Times New Roman" w:hAnsi="Times New Roman"/>
                <w:sz w:val="24"/>
                <w:szCs w:val="20"/>
              </w:rPr>
              <w:t>ние изученного материала по разделу "Предложение</w:t>
            </w:r>
            <w:r w:rsidRPr="0071679B">
              <w:rPr>
                <w:rFonts w:ascii="Times New Roman" w:hAnsi="Times New Roman"/>
                <w:sz w:val="24"/>
                <w:szCs w:val="20"/>
              </w:rPr>
              <w:t>".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6A242E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8808A5" w:rsidRDefault="003A5503" w:rsidP="00577A9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1624" w:type="dxa"/>
          </w:tcPr>
          <w:p w:rsidR="003A5503" w:rsidRPr="008808A5" w:rsidRDefault="003A5503" w:rsidP="00A130B3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 xml:space="preserve">Развитие речи. </w:t>
            </w:r>
            <w:r w:rsidRPr="00A130B3">
              <w:rPr>
                <w:rFonts w:ascii="Times New Roman" w:hAnsi="Times New Roman"/>
                <w:i/>
                <w:sz w:val="24"/>
                <w:szCs w:val="20"/>
              </w:rPr>
              <w:t>Обучающее сочинение по картине.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8808A5" w:rsidRDefault="006242CA" w:rsidP="008C696D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1560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3A5503" w:rsidRPr="003D705C" w:rsidTr="00117599">
        <w:tc>
          <w:tcPr>
            <w:tcW w:w="15276" w:type="dxa"/>
            <w:gridSpan w:val="4"/>
          </w:tcPr>
          <w:p w:rsidR="003A5503" w:rsidRPr="00597FB9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808A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r w:rsidRPr="008808A5">
              <w:rPr>
                <w:rFonts w:ascii="Times New Roman" w:hAnsi="Times New Roman"/>
                <w:b/>
                <w:sz w:val="28"/>
                <w:szCs w:val="28"/>
              </w:rPr>
              <w:t>Слова, слова, слова – 22 часа</w:t>
            </w: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624" w:type="dxa"/>
          </w:tcPr>
          <w:p w:rsidR="003A5503" w:rsidRPr="00EA65C5" w:rsidRDefault="003A5503" w:rsidP="00A46135">
            <w:pPr>
              <w:pStyle w:val="1a"/>
              <w:rPr>
                <w:bCs/>
                <w:szCs w:val="24"/>
                <w:lang w:val="ru-RU"/>
              </w:rPr>
            </w:pPr>
            <w:r w:rsidRPr="00A130B3">
              <w:rPr>
                <w:lang w:val="ru-RU"/>
              </w:rPr>
              <w:t xml:space="preserve">Анализ сочинений.  </w:t>
            </w:r>
            <w:r w:rsidRPr="008808A5">
              <w:rPr>
                <w:lang w:val="ru-RU"/>
              </w:rPr>
              <w:t>Что такое лексическое значение слова?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624" w:type="dxa"/>
          </w:tcPr>
          <w:p w:rsidR="003A5503" w:rsidRPr="00EA65C5" w:rsidRDefault="003A5503" w:rsidP="00A46135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bCs/>
                <w:szCs w:val="24"/>
                <w:lang w:val="ru-RU"/>
              </w:rPr>
              <w:t>Слово и его лексическое значение. Н</w:t>
            </w:r>
            <w:r w:rsidRPr="00EA65C5">
              <w:rPr>
                <w:szCs w:val="24"/>
                <w:lang w:val="ru-RU"/>
              </w:rPr>
              <w:t xml:space="preserve">азывная функция слова.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624" w:type="dxa"/>
          </w:tcPr>
          <w:p w:rsidR="003A5503" w:rsidRPr="00EA65C5" w:rsidRDefault="003A5503" w:rsidP="00A46135">
            <w:pPr>
              <w:pStyle w:val="1a"/>
              <w:rPr>
                <w:bCs/>
                <w:i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Однозначные и многозначные слова.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1305A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24" w:type="dxa"/>
          </w:tcPr>
          <w:p w:rsidR="003A5503" w:rsidRPr="00EA65C5" w:rsidRDefault="003A5503" w:rsidP="00A46135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Прямое и переносное значение многозначных  слов.                                  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Что такое синонимы?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Что такое антонимы?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E01885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01885">
              <w:rPr>
                <w:rFonts w:ascii="Times New Roman" w:hAnsi="Times New Roman"/>
                <w:sz w:val="24"/>
                <w:szCs w:val="24"/>
                <w:highlight w:val="lightGray"/>
              </w:rPr>
              <w:t>28</w:t>
            </w:r>
          </w:p>
        </w:tc>
        <w:tc>
          <w:tcPr>
            <w:tcW w:w="11624" w:type="dxa"/>
          </w:tcPr>
          <w:p w:rsidR="003A5503" w:rsidRPr="00E0188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01885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Синонимы и антонимы. 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885">
              <w:rPr>
                <w:rFonts w:ascii="Times New Roman" w:hAnsi="Times New Roman"/>
                <w:sz w:val="24"/>
                <w:szCs w:val="24"/>
                <w:highlight w:val="lightGray"/>
              </w:rPr>
              <w:t>10</w:t>
            </w:r>
            <w:r w:rsidR="006242CA" w:rsidRPr="00E01885">
              <w:rPr>
                <w:rFonts w:ascii="Times New Roman" w:hAnsi="Times New Roman"/>
                <w:sz w:val="24"/>
                <w:szCs w:val="24"/>
                <w:highlight w:val="lightGray"/>
              </w:rPr>
              <w:t>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624" w:type="dxa"/>
          </w:tcPr>
          <w:p w:rsidR="003A5503" w:rsidRPr="00650FB7" w:rsidRDefault="003A5503" w:rsidP="008808A5">
            <w:pPr>
              <w:pStyle w:val="a3"/>
              <w:rPr>
                <w:rFonts w:ascii="Times New Roman" w:hAnsi="Times New Roman"/>
                <w:i/>
                <w:sz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Контрольн</w:t>
            </w:r>
            <w:proofErr w:type="spellEnd"/>
            <w:r w:rsidRPr="00650FB7">
              <w:rPr>
                <w:rFonts w:ascii="Times New Roman" w:hAnsi="Times New Roman"/>
                <w:i/>
                <w:sz w:val="24"/>
                <w:lang w:val="tt-RU"/>
              </w:rPr>
              <w:t>ое списывание.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4" w:type="dxa"/>
          </w:tcPr>
          <w:p w:rsidR="003A5503" w:rsidRPr="008808A5" w:rsidRDefault="001D364B" w:rsidP="00223DCC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</w:t>
            </w:r>
            <w:proofErr w:type="spellStart"/>
            <w:r>
              <w:rPr>
                <w:rFonts w:ascii="Times New Roman" w:hAnsi="Times New Roman"/>
                <w:sz w:val="24"/>
              </w:rPr>
              <w:t>работ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над ошибками. </w:t>
            </w:r>
            <w:r w:rsidR="003A5503" w:rsidRPr="008808A5">
              <w:rPr>
                <w:rFonts w:ascii="Times New Roman" w:hAnsi="Times New Roman"/>
                <w:sz w:val="24"/>
              </w:rPr>
              <w:t>Что такое родственные слова?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Родственные  слова.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Что такое корень слова? Что такое однокоренные слова?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Корень слова. Однокоренные слова.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Какие бывают слоги?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Как определить ударный слог?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Ударение. Ударный слог.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Как переносить слова с одной строки на другую?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енос слов по слогам.  Правила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переноса.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624" w:type="dxa"/>
          </w:tcPr>
          <w:p w:rsidR="003A5503" w:rsidRPr="00C46C13" w:rsidRDefault="003A5503" w:rsidP="00223D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6C13">
              <w:rPr>
                <w:rFonts w:ascii="Times New Roman" w:hAnsi="Times New Roman"/>
                <w:sz w:val="24"/>
              </w:rPr>
              <w:t xml:space="preserve">Контрольный диктант </w:t>
            </w:r>
            <w:r w:rsidRPr="00C46C13">
              <w:rPr>
                <w:rFonts w:ascii="Times New Roman" w:hAnsi="Times New Roman"/>
                <w:bCs/>
                <w:sz w:val="24"/>
              </w:rPr>
              <w:t xml:space="preserve"> по итогам 1 четверти.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4" w:type="dxa"/>
          </w:tcPr>
          <w:p w:rsidR="003A5503" w:rsidRPr="009137DD" w:rsidRDefault="003A5503" w:rsidP="00223DCC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</w:rPr>
              <w:t>Обучающее сочинение</w:t>
            </w:r>
            <w:r w:rsidRPr="008808A5">
              <w:rPr>
                <w:rFonts w:ascii="Times New Roman" w:hAnsi="Times New Roman"/>
                <w:sz w:val="24"/>
              </w:rPr>
              <w:t xml:space="preserve"> по серии картинок.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624" w:type="dxa"/>
          </w:tcPr>
          <w:p w:rsidR="003A5503" w:rsidRPr="008808A5" w:rsidRDefault="003A5503" w:rsidP="00223DCC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624" w:type="dxa"/>
          </w:tcPr>
          <w:p w:rsidR="003A5503" w:rsidRPr="00650FB7" w:rsidRDefault="003A5503" w:rsidP="008808A5">
            <w:pPr>
              <w:pStyle w:val="a3"/>
              <w:rPr>
                <w:rFonts w:ascii="Times New Roman" w:hAnsi="Times New Roman"/>
                <w:sz w:val="24"/>
                <w:lang w:val="tt-RU"/>
              </w:rPr>
            </w:pPr>
            <w:proofErr w:type="spellStart"/>
            <w:r w:rsidRPr="008808A5">
              <w:rPr>
                <w:rFonts w:ascii="Times New Roman" w:hAnsi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ение изученного материала.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6F742E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.1</w:t>
            </w:r>
            <w:r w:rsidR="006F7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15276" w:type="dxa"/>
            <w:gridSpan w:val="4"/>
          </w:tcPr>
          <w:p w:rsidR="003A5503" w:rsidRPr="00597FB9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Звуки и буквы – 3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</w:t>
            </w:r>
          </w:p>
        </w:tc>
      </w:tr>
      <w:tr w:rsidR="001D3A75" w:rsidRPr="001D3A75" w:rsidTr="00117599">
        <w:tc>
          <w:tcPr>
            <w:tcW w:w="817" w:type="dxa"/>
          </w:tcPr>
          <w:p w:rsidR="003A5503" w:rsidRPr="001D3A75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A75">
              <w:rPr>
                <w:rFonts w:ascii="Times New Roman" w:hAnsi="Times New Roman"/>
                <w:color w:val="FF0000"/>
                <w:sz w:val="24"/>
                <w:szCs w:val="24"/>
              </w:rPr>
              <w:t>44</w:t>
            </w:r>
          </w:p>
        </w:tc>
        <w:tc>
          <w:tcPr>
            <w:tcW w:w="11624" w:type="dxa"/>
          </w:tcPr>
          <w:p w:rsidR="003A5503" w:rsidRPr="001D3A75" w:rsidRDefault="003A5503" w:rsidP="008808A5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A75">
              <w:rPr>
                <w:rFonts w:ascii="Times New Roman" w:hAnsi="Times New Roman"/>
                <w:color w:val="FF0000"/>
                <w:sz w:val="24"/>
                <w:szCs w:val="24"/>
              </w:rPr>
              <w:t>Звуки и буквы.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1D3A75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A75">
              <w:rPr>
                <w:rFonts w:ascii="Times New Roman" w:hAnsi="Times New Roman"/>
                <w:color w:val="FF0000"/>
                <w:sz w:val="24"/>
                <w:szCs w:val="24"/>
              </w:rPr>
              <w:t>8.11</w:t>
            </w:r>
          </w:p>
        </w:tc>
        <w:tc>
          <w:tcPr>
            <w:tcW w:w="1560" w:type="dxa"/>
          </w:tcPr>
          <w:p w:rsidR="003A5503" w:rsidRPr="001D3A75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Русский алфавит.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650FB7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742E">
              <w:rPr>
                <w:rFonts w:ascii="Times New Roman" w:hAnsi="Times New Roman"/>
                <w:color w:val="FF0000"/>
                <w:sz w:val="24"/>
                <w:szCs w:val="24"/>
              </w:rPr>
              <w:t>Как мы используем алфавит?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Какие слова пишутся с заглавной буквы?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bCs/>
                <w:sz w:val="24"/>
                <w:szCs w:val="24"/>
              </w:rPr>
              <w:t>Гласные звуки.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8A5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звуки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и буквы и их признаки. Буквы е, ё, ю, </w:t>
            </w:r>
            <w:r w:rsidRPr="008808A5">
              <w:rPr>
                <w:rFonts w:ascii="Times New Roman" w:hAnsi="Times New Roman"/>
                <w:bCs/>
                <w:sz w:val="24"/>
                <w:szCs w:val="24"/>
              </w:rPr>
              <w:t xml:space="preserve">я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и их функции в слове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>. 89-92)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BF32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323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624" w:type="dxa"/>
          </w:tcPr>
          <w:p w:rsidR="003A5503" w:rsidRPr="002C390D" w:rsidRDefault="003A5503" w:rsidP="008808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</w:t>
            </w:r>
            <w:proofErr w:type="spellStart"/>
            <w:r w:rsidRPr="002C390D">
              <w:rPr>
                <w:rFonts w:ascii="Times New Roman" w:hAnsi="Times New Roman"/>
                <w:b/>
                <w:sz w:val="24"/>
                <w:szCs w:val="24"/>
              </w:rPr>
              <w:t>иктант</w:t>
            </w:r>
            <w:proofErr w:type="spellEnd"/>
            <w:r w:rsidRPr="002C390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“Друзья”</w:t>
            </w:r>
            <w:r w:rsidRPr="002C39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4" w:type="dxa"/>
          </w:tcPr>
          <w:p w:rsidR="003A5503" w:rsidRPr="00D4217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42175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безударным гласным звуком в корне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>.93-94)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Особенности проверяемых и проверочных слов (с. 95-96)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Способы проверки б</w:t>
            </w:r>
            <w:r>
              <w:rPr>
                <w:rFonts w:ascii="Times New Roman" w:hAnsi="Times New Roman"/>
                <w:sz w:val="24"/>
                <w:szCs w:val="24"/>
              </w:rPr>
              <w:t>езударных гласных в корне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>.97-99)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Упражнения в написании слов с безударными гласными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>.100-103)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Упражнения в написании слов с безударными гласными звуками в корне.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непроверяемыми безударными гласными звуками в корне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8A5">
              <w:rPr>
                <w:rFonts w:ascii="Times New Roman" w:hAnsi="Times New Roman"/>
                <w:bCs/>
                <w:iCs/>
                <w:sz w:val="24"/>
                <w:szCs w:val="24"/>
              </w:rPr>
              <w:t>(</w:t>
            </w:r>
            <w:proofErr w:type="gramStart"/>
            <w:r w:rsidRPr="008808A5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proofErr w:type="gramEnd"/>
            <w:r w:rsidRPr="008808A5">
              <w:rPr>
                <w:rFonts w:ascii="Times New Roman" w:hAnsi="Times New Roman"/>
                <w:bCs/>
                <w:iCs/>
                <w:sz w:val="24"/>
                <w:szCs w:val="24"/>
              </w:rPr>
              <w:t>.103-106)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Слова с безударными гласными, не проверяемыми ударением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>.107-110)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непроверяемыми безударными гласными звуками в корне. Закрепление.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BF32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F323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Обучающее сочинение.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4" w:type="dxa"/>
          </w:tcPr>
          <w:p w:rsidR="003A5503" w:rsidRPr="00B45C77" w:rsidRDefault="003A5503" w:rsidP="008808A5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C77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Проверочный  диктант  по теме «Правописание  слов с безударным гласным звуком в корне»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624" w:type="dxa"/>
          </w:tcPr>
          <w:p w:rsidR="003A5503" w:rsidRPr="00D42175" w:rsidRDefault="003A5503" w:rsidP="008808A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D42175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Как определить согласные   звуки?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Согласный звук [й'] и буква «и 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».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Согласный звук [й'] и буква «и 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». Закрепление.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08A5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8808A5">
              <w:rPr>
                <w:rFonts w:ascii="Times New Roman" w:hAnsi="Times New Roman"/>
                <w:i/>
                <w:sz w:val="24"/>
                <w:szCs w:val="24"/>
              </w:rPr>
              <w:t>/Р   С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оставление рас</w:t>
            </w:r>
            <w:r w:rsidRPr="008808A5">
              <w:rPr>
                <w:rFonts w:ascii="Times New Roman" w:hAnsi="Times New Roman"/>
                <w:sz w:val="24"/>
                <w:szCs w:val="24"/>
              </w:rPr>
              <w:softHyphen/>
              <w:t xml:space="preserve">сказа по картине </w:t>
            </w:r>
            <w:proofErr w:type="spellStart"/>
            <w:r w:rsidRPr="008808A5">
              <w:rPr>
                <w:rFonts w:ascii="Times New Roman" w:hAnsi="Times New Roman"/>
                <w:sz w:val="24"/>
                <w:szCs w:val="24"/>
              </w:rPr>
              <w:t>А.Степанова</w:t>
            </w:r>
            <w:proofErr w:type="spell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 «Лоси»  и опорным словам.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8808A5">
              <w:rPr>
                <w:rFonts w:ascii="Times New Roman" w:hAnsi="Times New Roman"/>
                <w:i/>
                <w:sz w:val="24"/>
                <w:szCs w:val="24"/>
              </w:rPr>
              <w:t xml:space="preserve">Проект «И в шутку и всерьез»   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(с.119)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1305A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BF32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323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8808A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Твёрдые и мягкие согласные звуки и буквы для их обозначения.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EA65C5" w:rsidRDefault="003A5503" w:rsidP="008808A5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70</w:t>
            </w:r>
          </w:p>
        </w:tc>
        <w:tc>
          <w:tcPr>
            <w:tcW w:w="11624" w:type="dxa"/>
          </w:tcPr>
          <w:p w:rsidR="003A5503" w:rsidRPr="008808A5" w:rsidRDefault="00556F38" w:rsidP="00556F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Административный к</w:t>
            </w:r>
            <w:r w:rsidRPr="002C390D">
              <w:rPr>
                <w:rFonts w:ascii="Times New Roman" w:hAnsi="Times New Roman"/>
                <w:b/>
                <w:sz w:val="24"/>
                <w:szCs w:val="24"/>
              </w:rPr>
              <w:t>онтрольный диктан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т.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EA65C5" w:rsidRDefault="003A5503" w:rsidP="008808A5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71</w:t>
            </w:r>
          </w:p>
        </w:tc>
        <w:tc>
          <w:tcPr>
            <w:tcW w:w="11624" w:type="dxa"/>
          </w:tcPr>
          <w:p w:rsidR="003A5503" w:rsidRPr="008808A5" w:rsidRDefault="00556F38" w:rsidP="00AA78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Обозначение   мягкости   согласных   звуков   на письме буквами и, е, ё, ю, ь.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EA65C5" w:rsidRDefault="003A5503" w:rsidP="008808A5">
            <w:pPr>
              <w:pStyle w:val="1a"/>
              <w:jc w:val="center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72</w:t>
            </w:r>
          </w:p>
        </w:tc>
        <w:tc>
          <w:tcPr>
            <w:tcW w:w="11624" w:type="dxa"/>
          </w:tcPr>
          <w:p w:rsidR="00336C70" w:rsidRDefault="00336C70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 Работа над ошибками.</w:t>
            </w:r>
          </w:p>
          <w:p w:rsidR="003A5503" w:rsidRPr="008808A5" w:rsidRDefault="00AA7853" w:rsidP="008808A5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мягкого знака на конце и в сере</w:t>
            </w:r>
            <w:r w:rsidRPr="008808A5">
              <w:rPr>
                <w:rFonts w:ascii="Times New Roman" w:hAnsi="Times New Roman"/>
                <w:sz w:val="24"/>
                <w:szCs w:val="24"/>
              </w:rPr>
              <w:softHyphen/>
              <w:t>дине слова перед другими согласными.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624" w:type="dxa"/>
          </w:tcPr>
          <w:p w:rsidR="003A5503" w:rsidRPr="002C390D" w:rsidRDefault="00AA7853" w:rsidP="00AA7853">
            <w:pPr>
              <w:pStyle w:val="a3"/>
              <w:tabs>
                <w:tab w:val="left" w:pos="566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мягким знаком на конце и в середине перед согласным</w:t>
            </w:r>
            <w:r w:rsidRPr="008808A5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BF32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323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624" w:type="dxa"/>
          </w:tcPr>
          <w:p w:rsidR="003A5503" w:rsidRPr="00FF1DDA" w:rsidRDefault="00095958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</w:t>
            </w:r>
            <w:r w:rsidR="003A5503" w:rsidRPr="00FF1DDA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08A5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8808A5">
              <w:rPr>
                <w:rFonts w:ascii="Times New Roman" w:hAnsi="Times New Roman"/>
                <w:i/>
                <w:sz w:val="24"/>
                <w:szCs w:val="24"/>
              </w:rPr>
              <w:t xml:space="preserve">/Р 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Работа с текстом. Составление ответов на вопросы к тексту.  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i/>
                <w:sz w:val="24"/>
                <w:szCs w:val="24"/>
              </w:rPr>
              <w:t xml:space="preserve">Проект «Пишем письмо»    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624" w:type="dxa"/>
          </w:tcPr>
          <w:p w:rsidR="003A5503" w:rsidRPr="008808A5" w:rsidRDefault="003A5503" w:rsidP="008808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15276" w:type="dxa"/>
            <w:gridSpan w:val="4"/>
          </w:tcPr>
          <w:p w:rsidR="003A5503" w:rsidRPr="00597FB9" w:rsidRDefault="003A5503" w:rsidP="001A59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1A5936">
              <w:rPr>
                <w:rFonts w:ascii="Times New Roman" w:hAnsi="Times New Roman"/>
                <w:b/>
                <w:sz w:val="28"/>
              </w:rPr>
              <w:t xml:space="preserve">Правописание буквосочетаний </w:t>
            </w:r>
            <w:r w:rsidRPr="001A5936">
              <w:rPr>
                <w:rFonts w:ascii="Times New Roman" w:hAnsi="Times New Roman"/>
                <w:b/>
                <w:bCs/>
                <w:sz w:val="28"/>
              </w:rPr>
              <w:t>с  шипящими звуками – 29 часов</w:t>
            </w: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624" w:type="dxa"/>
          </w:tcPr>
          <w:p w:rsidR="003A5503" w:rsidRPr="00EA65C5" w:rsidRDefault="003A5503" w:rsidP="00EA38F0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Буквосочетания  «</w:t>
            </w:r>
            <w:proofErr w:type="spellStart"/>
            <w:r w:rsidRPr="00EA65C5">
              <w:rPr>
                <w:bCs/>
                <w:szCs w:val="24"/>
                <w:lang w:val="ru-RU"/>
              </w:rPr>
              <w:t>чк</w:t>
            </w:r>
            <w:proofErr w:type="spellEnd"/>
            <w:r w:rsidRPr="00EA65C5">
              <w:rPr>
                <w:bCs/>
                <w:szCs w:val="24"/>
                <w:lang w:val="ru-RU"/>
              </w:rPr>
              <w:t xml:space="preserve">, </w:t>
            </w:r>
            <w:proofErr w:type="spellStart"/>
            <w:r w:rsidRPr="00EA65C5">
              <w:rPr>
                <w:bCs/>
                <w:szCs w:val="24"/>
                <w:lang w:val="ru-RU"/>
              </w:rPr>
              <w:t>чн</w:t>
            </w:r>
            <w:proofErr w:type="spellEnd"/>
            <w:r w:rsidRPr="00EA65C5">
              <w:rPr>
                <w:bCs/>
                <w:szCs w:val="24"/>
                <w:lang w:val="ru-RU"/>
              </w:rPr>
              <w:t xml:space="preserve">, </w:t>
            </w:r>
            <w:proofErr w:type="spellStart"/>
            <w:r w:rsidRPr="00EA65C5">
              <w:rPr>
                <w:szCs w:val="24"/>
                <w:lang w:val="ru-RU"/>
              </w:rPr>
              <w:t>чт</w:t>
            </w:r>
            <w:proofErr w:type="spellEnd"/>
            <w:r w:rsidRPr="00EA65C5">
              <w:rPr>
                <w:szCs w:val="24"/>
                <w:lang w:val="ru-RU"/>
              </w:rPr>
              <w:t xml:space="preserve">, </w:t>
            </w:r>
            <w:proofErr w:type="spellStart"/>
            <w:r w:rsidRPr="00EA65C5">
              <w:rPr>
                <w:bCs/>
                <w:szCs w:val="24"/>
                <w:lang w:val="ru-RU"/>
              </w:rPr>
              <w:t>щн</w:t>
            </w:r>
            <w:proofErr w:type="spellEnd"/>
            <w:r w:rsidRPr="00EA65C5">
              <w:rPr>
                <w:bCs/>
                <w:szCs w:val="24"/>
                <w:lang w:val="ru-RU"/>
              </w:rPr>
              <w:t xml:space="preserve">, </w:t>
            </w:r>
            <w:proofErr w:type="spellStart"/>
            <w:r w:rsidRPr="00EA65C5">
              <w:rPr>
                <w:bCs/>
                <w:szCs w:val="24"/>
                <w:lang w:val="ru-RU"/>
              </w:rPr>
              <w:t>нч</w:t>
            </w:r>
            <w:proofErr w:type="spellEnd"/>
            <w:r w:rsidRPr="00EA65C5">
              <w:rPr>
                <w:bCs/>
                <w:szCs w:val="24"/>
                <w:lang w:val="ru-RU"/>
              </w:rPr>
              <w:t>»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 w:rsidRPr="00EA65C5">
              <w:rPr>
                <w:i/>
                <w:iCs/>
                <w:szCs w:val="24"/>
                <w:lang w:val="ru-RU"/>
              </w:rPr>
              <w:t xml:space="preserve"> </w:t>
            </w:r>
            <w:r w:rsidRPr="00EA65C5">
              <w:rPr>
                <w:iCs/>
                <w:szCs w:val="24"/>
              </w:rPr>
              <w:t>(</w:t>
            </w:r>
            <w:proofErr w:type="gramStart"/>
            <w:r w:rsidRPr="00EA65C5">
              <w:rPr>
                <w:iCs/>
                <w:szCs w:val="24"/>
              </w:rPr>
              <w:t>с</w:t>
            </w:r>
            <w:proofErr w:type="gramEnd"/>
            <w:r w:rsidRPr="00EA65C5">
              <w:rPr>
                <w:iCs/>
                <w:szCs w:val="24"/>
              </w:rPr>
              <w:t>. 4-5)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624" w:type="dxa"/>
          </w:tcPr>
          <w:p w:rsidR="003A5503" w:rsidRPr="00203ECC" w:rsidRDefault="003A5503" w:rsidP="00203ECC">
            <w:pPr>
              <w:pStyle w:val="a3"/>
              <w:rPr>
                <w:rFonts w:ascii="Times New Roman" w:hAnsi="Times New Roman"/>
                <w:sz w:val="24"/>
              </w:rPr>
            </w:pPr>
            <w:bookmarkStart w:id="0" w:name="_GoBack"/>
            <w:r w:rsidRPr="002A5843">
              <w:rPr>
                <w:rFonts w:ascii="Times New Roman" w:hAnsi="Times New Roman"/>
                <w:color w:val="FF0000"/>
                <w:sz w:val="24"/>
              </w:rPr>
              <w:t xml:space="preserve">Развитие речи. </w:t>
            </w:r>
            <w:r w:rsidRPr="002A5843">
              <w:rPr>
                <w:rFonts w:ascii="Times New Roman" w:hAnsi="Times New Roman"/>
                <w:i/>
                <w:color w:val="FF0000"/>
                <w:sz w:val="24"/>
              </w:rPr>
              <w:t>Обучающее изложение.</w:t>
            </w:r>
            <w:bookmarkEnd w:id="0"/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24" w:type="dxa"/>
          </w:tcPr>
          <w:p w:rsidR="003A5503" w:rsidRPr="00203ECC" w:rsidRDefault="003A5503" w:rsidP="00203ECC">
            <w:pPr>
              <w:pStyle w:val="a3"/>
              <w:rPr>
                <w:rFonts w:ascii="Times New Roman" w:hAnsi="Times New Roman"/>
                <w:sz w:val="24"/>
              </w:rPr>
            </w:pPr>
            <w:r w:rsidRPr="00203ECC">
              <w:rPr>
                <w:rFonts w:ascii="Times New Roman" w:hAnsi="Times New Roman"/>
                <w:sz w:val="24"/>
              </w:rPr>
              <w:t>Повторение темы «Твёрдые и мягкие согласные».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867" w:rsidRPr="00E50867" w:rsidTr="00117599">
        <w:tc>
          <w:tcPr>
            <w:tcW w:w="817" w:type="dxa"/>
          </w:tcPr>
          <w:p w:rsidR="003A5503" w:rsidRPr="00E50867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0867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11624" w:type="dxa"/>
          </w:tcPr>
          <w:p w:rsidR="003A5503" w:rsidRPr="00E50867" w:rsidRDefault="003A5503" w:rsidP="00203ECC">
            <w:pPr>
              <w:pStyle w:val="a3"/>
              <w:rPr>
                <w:rFonts w:ascii="Times New Roman" w:hAnsi="Times New Roman"/>
                <w:color w:val="FF0000"/>
                <w:sz w:val="24"/>
              </w:rPr>
            </w:pPr>
            <w:r w:rsidRPr="00E5086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Правописание сочетаний </w:t>
            </w:r>
            <w:r w:rsidRPr="00E50867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с  шипящих согласных.</w:t>
            </w:r>
            <w:r w:rsidRPr="00E50867"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  <w:t xml:space="preserve"> Проект  «Рифма».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E50867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50867">
              <w:rPr>
                <w:rFonts w:ascii="Times New Roman" w:hAnsi="Times New Roman"/>
                <w:color w:val="FF0000"/>
                <w:sz w:val="24"/>
                <w:szCs w:val="24"/>
              </w:rPr>
              <w:t>12.01</w:t>
            </w:r>
          </w:p>
        </w:tc>
        <w:tc>
          <w:tcPr>
            <w:tcW w:w="1560" w:type="dxa"/>
          </w:tcPr>
          <w:p w:rsidR="003A5503" w:rsidRPr="00E50867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624" w:type="dxa"/>
          </w:tcPr>
          <w:p w:rsidR="003A5503" w:rsidRPr="00203ECC" w:rsidRDefault="003A5503" w:rsidP="00203ECC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03ECC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ча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>—</w:t>
            </w:r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ща</w:t>
            </w:r>
            <w:proofErr w:type="gramEnd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203ECC">
              <w:rPr>
                <w:rFonts w:ascii="Times New Roman" w:hAnsi="Times New Roman"/>
                <w:sz w:val="24"/>
                <w:szCs w:val="24"/>
              </w:rPr>
              <w:t>чу—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624" w:type="dxa"/>
          </w:tcPr>
          <w:p w:rsidR="003A5503" w:rsidRPr="00203ECC" w:rsidRDefault="003A5503" w:rsidP="00203E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3ECC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ча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>—</w:t>
            </w:r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ща</w:t>
            </w:r>
            <w:proofErr w:type="gramEnd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203ECC">
              <w:rPr>
                <w:rFonts w:ascii="Times New Roman" w:hAnsi="Times New Roman"/>
                <w:sz w:val="24"/>
                <w:szCs w:val="24"/>
              </w:rPr>
              <w:t>чу—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. Закрепление.   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BF32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323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624" w:type="dxa"/>
          </w:tcPr>
          <w:p w:rsidR="003A5503" w:rsidRPr="00203ECC" w:rsidRDefault="003A5503" w:rsidP="00203ECC">
            <w:pPr>
              <w:pStyle w:val="a3"/>
              <w:rPr>
                <w:rFonts w:ascii="Times New Roman" w:hAnsi="Times New Roman"/>
                <w:sz w:val="24"/>
              </w:rPr>
            </w:pPr>
            <w:r w:rsidRPr="00203ECC">
              <w:rPr>
                <w:rFonts w:ascii="Times New Roman" w:hAnsi="Times New Roman"/>
                <w:sz w:val="24"/>
              </w:rPr>
              <w:t xml:space="preserve">Проверь себя «Правописание </w:t>
            </w:r>
            <w:proofErr w:type="spellStart"/>
            <w:r w:rsidRPr="00203ECC">
              <w:rPr>
                <w:rFonts w:ascii="Times New Roman" w:hAnsi="Times New Roman"/>
                <w:sz w:val="24"/>
              </w:rPr>
              <w:t>жи</w:t>
            </w:r>
            <w:proofErr w:type="spellEnd"/>
            <w:r w:rsidRPr="00203ECC">
              <w:rPr>
                <w:rFonts w:ascii="Times New Roman" w:hAnsi="Times New Roman"/>
                <w:sz w:val="24"/>
              </w:rPr>
              <w:t xml:space="preserve">-ши, </w:t>
            </w:r>
            <w:proofErr w:type="spellStart"/>
            <w:proofErr w:type="gramStart"/>
            <w:r w:rsidRPr="00203ECC">
              <w:rPr>
                <w:rFonts w:ascii="Times New Roman" w:hAnsi="Times New Roman"/>
                <w:sz w:val="24"/>
              </w:rPr>
              <w:t>ча</w:t>
            </w:r>
            <w:proofErr w:type="spellEnd"/>
            <w:r w:rsidRPr="00203ECC">
              <w:rPr>
                <w:rFonts w:ascii="Times New Roman" w:hAnsi="Times New Roman"/>
                <w:sz w:val="24"/>
              </w:rPr>
              <w:t>-ща</w:t>
            </w:r>
            <w:proofErr w:type="gramEnd"/>
            <w:r w:rsidRPr="00203ECC">
              <w:rPr>
                <w:rFonts w:ascii="Times New Roman" w:hAnsi="Times New Roman"/>
                <w:sz w:val="24"/>
              </w:rPr>
              <w:t>, чу-</w:t>
            </w:r>
            <w:proofErr w:type="spellStart"/>
            <w:r w:rsidRPr="00203ECC">
              <w:rPr>
                <w:rFonts w:ascii="Times New Roman" w:hAnsi="Times New Roman"/>
                <w:sz w:val="24"/>
              </w:rPr>
              <w:t>щу</w:t>
            </w:r>
            <w:proofErr w:type="spellEnd"/>
            <w:r w:rsidRPr="00203EC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624" w:type="dxa"/>
          </w:tcPr>
          <w:p w:rsidR="003A5503" w:rsidRPr="00EA65C5" w:rsidRDefault="003A5503" w:rsidP="00223DCC">
            <w:pPr>
              <w:pStyle w:val="1a"/>
              <w:rPr>
                <w:bCs/>
                <w:i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Звонкие и глухие согласные звуки (парные и не</w:t>
            </w:r>
            <w:r w:rsidRPr="00EA65C5">
              <w:rPr>
                <w:szCs w:val="24"/>
                <w:lang w:val="ru-RU"/>
              </w:rPr>
              <w:softHyphen/>
              <w:t>парные) и их обозначение буквами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 w:rsidRPr="00EA65C5">
              <w:rPr>
                <w:szCs w:val="24"/>
                <w:lang w:val="ru-RU"/>
              </w:rPr>
              <w:t xml:space="preserve">   (</w:t>
            </w:r>
            <w:proofErr w:type="gramStart"/>
            <w:r w:rsidRPr="00EA65C5">
              <w:rPr>
                <w:szCs w:val="24"/>
                <w:lang w:val="ru-RU"/>
              </w:rPr>
              <w:t>с</w:t>
            </w:r>
            <w:proofErr w:type="gramEnd"/>
            <w:r w:rsidRPr="00EA65C5">
              <w:rPr>
                <w:szCs w:val="24"/>
                <w:lang w:val="ru-RU"/>
              </w:rPr>
              <w:t>.16-18)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624" w:type="dxa"/>
          </w:tcPr>
          <w:p w:rsidR="003A5503" w:rsidRPr="00EA65C5" w:rsidRDefault="003A5503" w:rsidP="00223DCC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Правописание слов с парным согласным  звуком на конце слова и в корне перед согласным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 w:rsidRPr="00EA65C5">
              <w:rPr>
                <w:szCs w:val="24"/>
                <w:lang w:val="ru-RU"/>
              </w:rPr>
              <w:t xml:space="preserve">  (</w:t>
            </w:r>
            <w:proofErr w:type="gramStart"/>
            <w:r w:rsidRPr="00EA65C5">
              <w:rPr>
                <w:szCs w:val="24"/>
                <w:lang w:val="ru-RU"/>
              </w:rPr>
              <w:t>с</w:t>
            </w:r>
            <w:proofErr w:type="gramEnd"/>
            <w:r w:rsidRPr="00EA65C5">
              <w:rPr>
                <w:szCs w:val="24"/>
                <w:lang w:val="ru-RU"/>
              </w:rPr>
              <w:t>. 18-19)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15416D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11624" w:type="dxa"/>
          </w:tcPr>
          <w:p w:rsidR="003A5503" w:rsidRPr="002C390D" w:rsidRDefault="003A5503" w:rsidP="00223DCC">
            <w:pPr>
              <w:pStyle w:val="1a"/>
              <w:rPr>
                <w:szCs w:val="24"/>
                <w:lang w:val="ru-RU"/>
              </w:rPr>
            </w:pPr>
            <w:r w:rsidRPr="002C390D">
              <w:rPr>
                <w:b/>
                <w:szCs w:val="24"/>
                <w:lang w:val="tt-RU"/>
              </w:rPr>
              <w:t>Д</w:t>
            </w:r>
            <w:proofErr w:type="spellStart"/>
            <w:r w:rsidRPr="002C390D">
              <w:rPr>
                <w:b/>
                <w:szCs w:val="24"/>
              </w:rPr>
              <w:t>иктант</w:t>
            </w:r>
            <w:proofErr w:type="spellEnd"/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15416D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11624" w:type="dxa"/>
          </w:tcPr>
          <w:p w:rsidR="003A5503" w:rsidRPr="003A03E5" w:rsidRDefault="003A5503" w:rsidP="00223DCC">
            <w:pPr>
              <w:pStyle w:val="1a"/>
              <w:rPr>
                <w:b/>
                <w:i/>
                <w:szCs w:val="24"/>
                <w:lang w:val="ru-RU"/>
              </w:rPr>
            </w:pPr>
            <w:r w:rsidRPr="003A03E5">
              <w:rPr>
                <w:lang w:val="ru-RU"/>
              </w:rPr>
              <w:t>Закрепление знаний. Работа над ошибками.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BF32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F323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rPr>
          <w:trHeight w:val="57"/>
        </w:trPr>
        <w:tc>
          <w:tcPr>
            <w:tcW w:w="817" w:type="dxa"/>
          </w:tcPr>
          <w:p w:rsidR="003A5503" w:rsidRPr="0015416D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11624" w:type="dxa"/>
          </w:tcPr>
          <w:p w:rsidR="003A5503" w:rsidRPr="00A56750" w:rsidRDefault="003A5503" w:rsidP="00223DCC">
            <w:pPr>
              <w:pStyle w:val="1a"/>
              <w:rPr>
                <w:lang w:val="ru-RU"/>
              </w:rPr>
            </w:pPr>
            <w:r w:rsidRPr="00A56750">
              <w:rPr>
                <w:lang w:val="ru-RU"/>
              </w:rPr>
              <w:t xml:space="preserve">Проверка парных согласных в </w:t>
            </w:r>
            <w:proofErr w:type="gramStart"/>
            <w:r w:rsidRPr="00A56750">
              <w:rPr>
                <w:lang w:val="ru-RU"/>
              </w:rPr>
              <w:t>корне слова</w:t>
            </w:r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15416D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11624" w:type="dxa"/>
          </w:tcPr>
          <w:p w:rsidR="003A5503" w:rsidRPr="00EA65C5" w:rsidRDefault="003A5503" w:rsidP="00223DCC">
            <w:pPr>
              <w:pStyle w:val="1a"/>
              <w:rPr>
                <w:szCs w:val="24"/>
                <w:lang w:val="ru-RU"/>
              </w:rPr>
            </w:pPr>
            <w:r w:rsidRPr="00A56750">
              <w:rPr>
                <w:lang w:val="ru-RU"/>
              </w:rPr>
              <w:t>Распознавание проверяемых и проверочных слов. Проверка парных согласных</w:t>
            </w:r>
            <w:proofErr w:type="gramStart"/>
            <w:r w:rsidRPr="00A56750">
              <w:rPr>
                <w:lang w:val="ru-RU"/>
              </w:rPr>
              <w:t>.</w:t>
            </w:r>
            <w:proofErr w:type="gramEnd"/>
            <w:r w:rsidRPr="00A56750">
              <w:rPr>
                <w:sz w:val="32"/>
                <w:szCs w:val="24"/>
                <w:lang w:val="ru-RU"/>
              </w:rPr>
              <w:t xml:space="preserve"> </w:t>
            </w:r>
            <w:r w:rsidRPr="00EA65C5">
              <w:rPr>
                <w:szCs w:val="24"/>
                <w:lang w:val="ru-RU"/>
              </w:rPr>
              <w:t>(</w:t>
            </w:r>
            <w:proofErr w:type="gramStart"/>
            <w:r w:rsidRPr="00EA65C5">
              <w:rPr>
                <w:szCs w:val="24"/>
                <w:lang w:val="ru-RU"/>
              </w:rPr>
              <w:t>с</w:t>
            </w:r>
            <w:proofErr w:type="gramEnd"/>
            <w:r w:rsidRPr="00EA65C5">
              <w:rPr>
                <w:szCs w:val="24"/>
                <w:lang w:val="ru-RU"/>
              </w:rPr>
              <w:t>.20-22)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624" w:type="dxa"/>
          </w:tcPr>
          <w:p w:rsidR="003A5503" w:rsidRPr="002C390D" w:rsidRDefault="003A5503" w:rsidP="00D81D3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Изложение  повествовательного текста.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624" w:type="dxa"/>
          </w:tcPr>
          <w:p w:rsidR="003A5503" w:rsidRPr="00D81D3B" w:rsidRDefault="003A5503" w:rsidP="00D81D3B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Способы проверки парных согласных на конце слова или перед согласным в кор</w:t>
            </w:r>
            <w:r w:rsidRPr="00D81D3B">
              <w:rPr>
                <w:rFonts w:ascii="Times New Roman" w:hAnsi="Times New Roman"/>
                <w:sz w:val="24"/>
                <w:szCs w:val="24"/>
              </w:rPr>
              <w:softHyphen/>
              <w:t xml:space="preserve">не.      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  <w:p w:rsidR="006242CA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  <w:p w:rsidR="006242CA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24" w:type="dxa"/>
          </w:tcPr>
          <w:p w:rsidR="003A5503" w:rsidRPr="00D81D3B" w:rsidRDefault="003A5503" w:rsidP="00D81D3B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Правописание парных согласных на конце слова. Изложение повествовательного текста.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624" w:type="dxa"/>
          </w:tcPr>
          <w:p w:rsidR="003A5503" w:rsidRPr="00D81D3B" w:rsidRDefault="003A5503" w:rsidP="00D81D3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D3B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знаний о  правилах письма. </w:t>
            </w:r>
            <w:r w:rsidRPr="00D81D3B">
              <w:rPr>
                <w:rFonts w:ascii="Times New Roman" w:hAnsi="Times New Roman"/>
                <w:sz w:val="24"/>
                <w:szCs w:val="24"/>
              </w:rPr>
              <w:t>Правописание  гласных  и  согласных  в  корне слова</w:t>
            </w:r>
            <w:proofErr w:type="gramStart"/>
            <w:r w:rsidRPr="00D81D3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81D3B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Start"/>
            <w:r w:rsidRPr="00D81D3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81D3B">
              <w:rPr>
                <w:rFonts w:ascii="Times New Roman" w:hAnsi="Times New Roman"/>
                <w:sz w:val="24"/>
                <w:szCs w:val="24"/>
              </w:rPr>
              <w:t>.30)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624" w:type="dxa"/>
          </w:tcPr>
          <w:p w:rsidR="003A5503" w:rsidRPr="002C390D" w:rsidRDefault="003A5503" w:rsidP="00D81D3B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Проверочный  диктант </w:t>
            </w:r>
            <w:r w:rsidRPr="002C3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теме </w:t>
            </w:r>
            <w:r w:rsidRPr="002C390D">
              <w:rPr>
                <w:rFonts w:ascii="Times New Roman" w:hAnsi="Times New Roman"/>
                <w:b/>
                <w:sz w:val="24"/>
                <w:szCs w:val="24"/>
              </w:rPr>
              <w:t>«Слова с парными глухими и звонкими согласными».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624" w:type="dxa"/>
          </w:tcPr>
          <w:p w:rsidR="003A5503" w:rsidRPr="00D81D3B" w:rsidRDefault="003A5503" w:rsidP="00D81D3B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Работа над ошибками. Обобщение изученного материала.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BF3236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624" w:type="dxa"/>
          </w:tcPr>
          <w:p w:rsidR="003A5503" w:rsidRPr="00D81D3B" w:rsidRDefault="003A5503" w:rsidP="00C6226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4" w:type="dxa"/>
          </w:tcPr>
          <w:p w:rsidR="003A5503" w:rsidRPr="00D81D3B" w:rsidRDefault="003A5503" w:rsidP="00C622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Использование на письме разделительного мяг</w:t>
            </w:r>
            <w:r w:rsidRPr="00D81D3B">
              <w:rPr>
                <w:rFonts w:ascii="Times New Roman" w:hAnsi="Times New Roman"/>
                <w:sz w:val="24"/>
                <w:szCs w:val="24"/>
              </w:rPr>
              <w:softHyphen/>
              <w:t>кого знака.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624" w:type="dxa"/>
          </w:tcPr>
          <w:p w:rsidR="003A5503" w:rsidRPr="00D81D3B" w:rsidRDefault="003A5503" w:rsidP="00C622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624" w:type="dxa"/>
          </w:tcPr>
          <w:p w:rsidR="003A5503" w:rsidRPr="00D81D3B" w:rsidRDefault="003A5503" w:rsidP="00C622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Обобщение изученного материала. 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1624" w:type="dxa"/>
          </w:tcPr>
          <w:p w:rsidR="003A5503" w:rsidRPr="00826CE7" w:rsidRDefault="003A5503" w:rsidP="00D81D3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6CE7">
              <w:rPr>
                <w:rFonts w:ascii="Times New Roman" w:hAnsi="Times New Roman"/>
                <w:b/>
                <w:i/>
                <w:sz w:val="24"/>
                <w:szCs w:val="20"/>
              </w:rPr>
              <w:t>Контрольное списывание.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BF3236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323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624" w:type="dxa"/>
          </w:tcPr>
          <w:p w:rsidR="003A5503" w:rsidRPr="002C390D" w:rsidRDefault="003A5503" w:rsidP="00D81D3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Обучающее сочинение «Зимние забавы»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624" w:type="dxa"/>
          </w:tcPr>
          <w:p w:rsidR="003A5503" w:rsidRPr="002C390D" w:rsidRDefault="003A5503" w:rsidP="00D81D3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по теме «Правописание слов с разделительным мягким знаком».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D81D3B" w:rsidRDefault="003A5503" w:rsidP="001541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1624" w:type="dxa"/>
          </w:tcPr>
          <w:p w:rsidR="003A5503" w:rsidRPr="00D81D3B" w:rsidRDefault="003A5503" w:rsidP="00D81D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15276" w:type="dxa"/>
            <w:gridSpan w:val="4"/>
          </w:tcPr>
          <w:p w:rsidR="003A5503" w:rsidRPr="00117599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5416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                       </w:t>
            </w:r>
            <w:r w:rsidR="0011759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9B1508">
              <w:rPr>
                <w:rFonts w:ascii="Times New Roman" w:hAnsi="Times New Roman"/>
                <w:b/>
                <w:sz w:val="28"/>
                <w:szCs w:val="28"/>
              </w:rPr>
              <w:t>Части речи - 47 часов</w:t>
            </w: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1624" w:type="dxa"/>
          </w:tcPr>
          <w:p w:rsidR="003A5503" w:rsidRPr="00EA65C5" w:rsidRDefault="003A5503" w:rsidP="001F1316">
            <w:pPr>
              <w:pStyle w:val="1a"/>
              <w:rPr>
                <w:szCs w:val="24"/>
                <w:lang w:val="ru-RU"/>
              </w:rPr>
            </w:pPr>
            <w:r w:rsidRPr="0015416D">
              <w:rPr>
                <w:szCs w:val="24"/>
                <w:lang w:val="ru-RU"/>
              </w:rPr>
              <w:t>Что такое части речи?  (</w:t>
            </w:r>
            <w:r w:rsidRPr="00EA65C5">
              <w:rPr>
                <w:szCs w:val="24"/>
                <w:lang w:val="ru-RU"/>
              </w:rPr>
              <w:t xml:space="preserve">с. 40-43). 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624" w:type="dxa"/>
          </w:tcPr>
          <w:p w:rsidR="003A5503" w:rsidRPr="00EA65C5" w:rsidRDefault="003A5503" w:rsidP="001F1316">
            <w:pPr>
              <w:pStyle w:val="1a"/>
              <w:rPr>
                <w:iCs/>
                <w:szCs w:val="24"/>
                <w:lang w:val="ru-RU"/>
              </w:rPr>
            </w:pPr>
            <w:r w:rsidRPr="00EA65C5">
              <w:rPr>
                <w:iCs/>
                <w:szCs w:val="24"/>
                <w:lang w:val="ru-RU"/>
              </w:rPr>
              <w:t>Части речи</w:t>
            </w:r>
            <w:r>
              <w:rPr>
                <w:iCs/>
                <w:szCs w:val="24"/>
                <w:lang w:val="ru-RU"/>
              </w:rPr>
              <w:t>.</w:t>
            </w:r>
            <w:r w:rsidRPr="00EA65C5">
              <w:rPr>
                <w:iCs/>
                <w:szCs w:val="24"/>
                <w:lang w:val="ru-RU"/>
              </w:rPr>
              <w:t xml:space="preserve"> </w:t>
            </w:r>
            <w:r w:rsidRPr="00EA65C5">
              <w:rPr>
                <w:szCs w:val="24"/>
                <w:lang w:val="ru-RU"/>
              </w:rPr>
              <w:t>Общее представление о частях речи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F6FE9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242C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1624" w:type="dxa"/>
          </w:tcPr>
          <w:p w:rsidR="003A5503" w:rsidRPr="00117599" w:rsidRDefault="003A5503" w:rsidP="001F1316">
            <w:pPr>
              <w:pStyle w:val="1a"/>
              <w:rPr>
                <w:iCs/>
                <w:szCs w:val="24"/>
                <w:lang w:val="ru-RU"/>
              </w:rPr>
            </w:pPr>
            <w:r w:rsidRPr="00EA65C5">
              <w:rPr>
                <w:iCs/>
                <w:szCs w:val="24"/>
                <w:lang w:val="ru-RU"/>
              </w:rPr>
              <w:t>Имя существительное как часть речи: значение и употребление в речи.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624" w:type="dxa"/>
          </w:tcPr>
          <w:p w:rsidR="003A5503" w:rsidRPr="00EA65C5" w:rsidRDefault="003A5503" w:rsidP="001F1316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Одушевлённые и неодушевлённые имена существительные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>
              <w:rPr>
                <w:szCs w:val="24"/>
                <w:lang w:val="ru-RU"/>
              </w:rPr>
              <w:t xml:space="preserve"> </w:t>
            </w:r>
            <w:r w:rsidRPr="00EA65C5">
              <w:rPr>
                <w:szCs w:val="24"/>
                <w:lang w:val="ru-RU"/>
              </w:rPr>
              <w:t>(</w:t>
            </w:r>
            <w:proofErr w:type="gramStart"/>
            <w:r w:rsidRPr="00EA65C5">
              <w:rPr>
                <w:szCs w:val="24"/>
                <w:lang w:val="ru-RU"/>
              </w:rPr>
              <w:t>с</w:t>
            </w:r>
            <w:proofErr w:type="gramEnd"/>
            <w:r w:rsidRPr="00EA65C5">
              <w:rPr>
                <w:szCs w:val="24"/>
                <w:lang w:val="ru-RU"/>
              </w:rPr>
              <w:t>.48-51)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624" w:type="dxa"/>
          </w:tcPr>
          <w:p w:rsidR="003A5503" w:rsidRPr="00EA65C5" w:rsidRDefault="003A5503" w:rsidP="00117599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Собственные и нарицательные имена суще</w:t>
            </w:r>
            <w:r w:rsidRPr="00EA65C5">
              <w:rPr>
                <w:szCs w:val="24"/>
                <w:lang w:val="ru-RU"/>
              </w:rPr>
              <w:softHyphen/>
              <w:t xml:space="preserve">ствительные.   </w:t>
            </w:r>
            <w:r>
              <w:rPr>
                <w:szCs w:val="24"/>
                <w:lang w:val="ru-RU"/>
              </w:rPr>
              <w:t>Правописание собственных имён существительных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1624" w:type="dxa"/>
          </w:tcPr>
          <w:p w:rsidR="003A5503" w:rsidRPr="007A31BD" w:rsidRDefault="003A5503" w:rsidP="00117599">
            <w:pPr>
              <w:pStyle w:val="a3"/>
              <w:rPr>
                <w:rFonts w:ascii="Times New Roman" w:hAnsi="Times New Roman"/>
                <w:sz w:val="24"/>
              </w:rPr>
            </w:pPr>
            <w:r w:rsidRPr="007A31BD">
              <w:rPr>
                <w:rFonts w:ascii="Times New Roman" w:hAnsi="Times New Roman"/>
                <w:sz w:val="24"/>
              </w:rPr>
              <w:t>Собственные и нарицательные имена суще</w:t>
            </w:r>
            <w:r w:rsidRPr="007A31BD">
              <w:rPr>
                <w:rFonts w:ascii="Times New Roman" w:hAnsi="Times New Roman"/>
                <w:sz w:val="24"/>
              </w:rPr>
              <w:softHyphen/>
              <w:t xml:space="preserve">ствительные.  </w:t>
            </w: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именах, отчествах и фамилиях.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FE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1624" w:type="dxa"/>
          </w:tcPr>
          <w:p w:rsidR="003A5503" w:rsidRPr="007A31BD" w:rsidRDefault="003A5503" w:rsidP="007A31BD">
            <w:pPr>
              <w:pStyle w:val="a3"/>
              <w:rPr>
                <w:rFonts w:ascii="Times New Roman" w:hAnsi="Times New Roman"/>
                <w:sz w:val="24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именах</w:t>
            </w:r>
            <w:r w:rsidRPr="007A31BD">
              <w:rPr>
                <w:rFonts w:ascii="Times New Roman" w:hAnsi="Times New Roman"/>
                <w:sz w:val="24"/>
              </w:rPr>
              <w:t xml:space="preserve"> сказочных героев, в названиях книг, журналов и газет.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624" w:type="dxa"/>
          </w:tcPr>
          <w:p w:rsidR="003A5503" w:rsidRPr="007A31BD" w:rsidRDefault="003A5503" w:rsidP="007A31BD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написаниях кличек животных. Развитие речи.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3A5503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624" w:type="dxa"/>
          </w:tcPr>
          <w:p w:rsidR="003A5503" w:rsidRPr="007A31BD" w:rsidRDefault="003A5503" w:rsidP="007A31BD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географических названиях.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Pr="003D705C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503" w:rsidRPr="003D705C" w:rsidTr="00117599">
        <w:tc>
          <w:tcPr>
            <w:tcW w:w="817" w:type="dxa"/>
          </w:tcPr>
          <w:p w:rsidR="001D364B" w:rsidRDefault="003A5503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  <w:r w:rsidR="001D364B">
              <w:rPr>
                <w:rFonts w:ascii="Times New Roman" w:hAnsi="Times New Roman"/>
                <w:sz w:val="24"/>
                <w:szCs w:val="24"/>
              </w:rPr>
              <w:t>-117</w:t>
            </w:r>
          </w:p>
        </w:tc>
        <w:tc>
          <w:tcPr>
            <w:tcW w:w="11624" w:type="dxa"/>
          </w:tcPr>
          <w:p w:rsidR="003A5503" w:rsidRPr="002C390D" w:rsidRDefault="003A5503" w:rsidP="007A31BD">
            <w:pPr>
              <w:pStyle w:val="a3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0"/>
              </w:rPr>
              <w:t>Обучающее изложение.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3A5503" w:rsidRDefault="006242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  <w:p w:rsidR="002351CA" w:rsidRPr="003D705C" w:rsidRDefault="006F6FE9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3A5503" w:rsidRPr="003D705C" w:rsidRDefault="003A5503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624" w:type="dxa"/>
          </w:tcPr>
          <w:p w:rsidR="002351CA" w:rsidRPr="007A31BD" w:rsidRDefault="002351CA" w:rsidP="007A31BD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  <w:r w:rsidRPr="007A31BD">
              <w:rPr>
                <w:rFonts w:ascii="Times New Roman" w:hAnsi="Times New Roman"/>
                <w:sz w:val="24"/>
              </w:rPr>
              <w:t>Обобщение знаний о написании слов с заглавной буквы.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624" w:type="dxa"/>
          </w:tcPr>
          <w:p w:rsidR="002351CA" w:rsidRPr="002C390D" w:rsidRDefault="002351CA" w:rsidP="007A31BD">
            <w:pPr>
              <w:pStyle w:val="a3"/>
              <w:rPr>
                <w:rFonts w:ascii="Times New Roman" w:hAnsi="Times New Roman"/>
                <w:b/>
                <w:sz w:val="24"/>
                <w:szCs w:val="20"/>
              </w:rPr>
            </w:pPr>
            <w:r w:rsidRPr="002C390D">
              <w:rPr>
                <w:rFonts w:ascii="Times New Roman" w:hAnsi="Times New Roman"/>
                <w:b/>
                <w:sz w:val="24"/>
                <w:szCs w:val="20"/>
              </w:rPr>
              <w:t>Диктант по теме «</w:t>
            </w:r>
            <w:r w:rsidRPr="002C390D">
              <w:rPr>
                <w:rFonts w:ascii="Times New Roman" w:hAnsi="Times New Roman"/>
                <w:b/>
                <w:sz w:val="24"/>
              </w:rPr>
              <w:t>Правописание собственных имён существительных»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</w:t>
            </w:r>
          </w:p>
        </w:tc>
        <w:tc>
          <w:tcPr>
            <w:tcW w:w="1560" w:type="dxa"/>
          </w:tcPr>
          <w:p w:rsidR="002351CA" w:rsidRPr="003D705C" w:rsidRDefault="002351CA" w:rsidP="00866399">
            <w:pPr>
              <w:pStyle w:val="a5"/>
              <w:tabs>
                <w:tab w:val="left" w:pos="394"/>
                <w:tab w:val="center" w:pos="530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624" w:type="dxa"/>
          </w:tcPr>
          <w:p w:rsidR="002351CA" w:rsidRPr="007A31BD" w:rsidRDefault="002351CA" w:rsidP="007A31BD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Работа над ошибками.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624" w:type="dxa"/>
          </w:tcPr>
          <w:p w:rsidR="002351CA" w:rsidRPr="00EA65C5" w:rsidRDefault="002351CA" w:rsidP="002C390D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Единственное и множественное число имён существительных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 w:rsidRPr="00EA65C5">
              <w:rPr>
                <w:iCs/>
                <w:szCs w:val="24"/>
                <w:lang w:val="ru-RU"/>
              </w:rPr>
              <w:t xml:space="preserve"> (</w:t>
            </w:r>
            <w:proofErr w:type="gramStart"/>
            <w:r w:rsidRPr="00EA65C5">
              <w:rPr>
                <w:iCs/>
                <w:szCs w:val="24"/>
                <w:lang w:val="ru-RU"/>
              </w:rPr>
              <w:t>с</w:t>
            </w:r>
            <w:proofErr w:type="gramEnd"/>
            <w:r w:rsidRPr="00EA65C5">
              <w:rPr>
                <w:iCs/>
                <w:szCs w:val="24"/>
                <w:lang w:val="ru-RU"/>
              </w:rPr>
              <w:t>.61-65)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6FE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624" w:type="dxa"/>
          </w:tcPr>
          <w:p w:rsidR="002351CA" w:rsidRPr="00EB0708" w:rsidRDefault="002351CA" w:rsidP="002C390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B0708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1624" w:type="dxa"/>
          </w:tcPr>
          <w:p w:rsidR="002351CA" w:rsidRPr="00EB0708" w:rsidRDefault="002351CA" w:rsidP="002C390D">
            <w:pPr>
              <w:pStyle w:val="a3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708">
              <w:rPr>
                <w:rFonts w:ascii="Times New Roman" w:hAnsi="Times New Roman"/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124-125</w:t>
            </w:r>
          </w:p>
        </w:tc>
        <w:tc>
          <w:tcPr>
            <w:tcW w:w="11624" w:type="dxa"/>
          </w:tcPr>
          <w:p w:rsidR="002351CA" w:rsidRPr="00EB0708" w:rsidRDefault="002351CA" w:rsidP="002C390D">
            <w:pPr>
              <w:pStyle w:val="1a"/>
              <w:rPr>
                <w:szCs w:val="24"/>
                <w:lang w:val="ru-RU"/>
              </w:rPr>
            </w:pPr>
            <w:proofErr w:type="gramStart"/>
            <w:r w:rsidRPr="00EB0708">
              <w:rPr>
                <w:i/>
                <w:szCs w:val="24"/>
                <w:lang w:val="ru-RU"/>
              </w:rPr>
              <w:t>Р</w:t>
            </w:r>
            <w:proofErr w:type="gramEnd"/>
            <w:r w:rsidRPr="00EB0708">
              <w:rPr>
                <w:i/>
                <w:szCs w:val="24"/>
                <w:lang w:val="ru-RU"/>
              </w:rPr>
              <w:t xml:space="preserve">/Р    </w:t>
            </w:r>
            <w:r w:rsidRPr="00EB0708">
              <w:rPr>
                <w:szCs w:val="24"/>
                <w:lang w:val="ru-RU"/>
              </w:rPr>
              <w:t>Подробное изложение повествовательного текста по вопросам и с анализом текста. (с.66)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1624" w:type="dxa"/>
          </w:tcPr>
          <w:p w:rsidR="002351CA" w:rsidRPr="009C2BDF" w:rsidRDefault="002351CA" w:rsidP="002C390D">
            <w:pPr>
              <w:pStyle w:val="1a"/>
              <w:rPr>
                <w:b/>
                <w:i/>
                <w:szCs w:val="24"/>
                <w:lang w:val="ru-RU"/>
              </w:rPr>
            </w:pPr>
            <w:r w:rsidRPr="009C2BDF">
              <w:rPr>
                <w:b/>
                <w:i/>
                <w:szCs w:val="24"/>
                <w:lang w:val="ru-RU"/>
              </w:rPr>
              <w:t>Проверка знаний</w:t>
            </w:r>
            <w:r>
              <w:rPr>
                <w:b/>
                <w:i/>
                <w:szCs w:val="24"/>
                <w:lang w:val="ru-RU"/>
              </w:rPr>
              <w:t xml:space="preserve"> по теме «Имя существительное»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127</w:t>
            </w:r>
          </w:p>
        </w:tc>
        <w:tc>
          <w:tcPr>
            <w:tcW w:w="11624" w:type="dxa"/>
          </w:tcPr>
          <w:p w:rsidR="002351CA" w:rsidRPr="002C390D" w:rsidRDefault="002351CA" w:rsidP="002C390D">
            <w:pPr>
              <w:pStyle w:val="1a"/>
              <w:rPr>
                <w:b/>
                <w:bCs/>
                <w:szCs w:val="24"/>
                <w:lang w:val="ru-RU"/>
              </w:rPr>
            </w:pPr>
            <w:r w:rsidRPr="002C390D">
              <w:rPr>
                <w:b/>
                <w:bCs/>
                <w:szCs w:val="24"/>
                <w:lang w:val="ru-RU"/>
              </w:rPr>
              <w:t>Контрольный   диктант  по итогам 3 четверти</w:t>
            </w:r>
            <w:r w:rsidRPr="002C390D">
              <w:rPr>
                <w:b/>
                <w:bCs/>
                <w:iCs/>
                <w:szCs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128</w:t>
            </w:r>
          </w:p>
        </w:tc>
        <w:tc>
          <w:tcPr>
            <w:tcW w:w="11624" w:type="dxa"/>
          </w:tcPr>
          <w:p w:rsidR="002351CA" w:rsidRPr="00EB0708" w:rsidRDefault="002351CA" w:rsidP="001F1316">
            <w:pPr>
              <w:pStyle w:val="1a"/>
              <w:rPr>
                <w:bCs/>
                <w:szCs w:val="24"/>
                <w:lang w:val="ru-RU"/>
              </w:rPr>
            </w:pPr>
            <w:proofErr w:type="spellStart"/>
            <w:r w:rsidRPr="00723FD5">
              <w:rPr>
                <w:rFonts w:eastAsia="Calibri"/>
              </w:rPr>
              <w:t>Анализ</w:t>
            </w:r>
            <w:proofErr w:type="spellEnd"/>
            <w:r w:rsidRPr="00723FD5">
              <w:rPr>
                <w:rFonts w:eastAsia="Calibri"/>
              </w:rPr>
              <w:t xml:space="preserve"> </w:t>
            </w:r>
            <w:proofErr w:type="spellStart"/>
            <w:r w:rsidRPr="00723FD5">
              <w:rPr>
                <w:rFonts w:eastAsia="Calibri"/>
              </w:rPr>
              <w:t>контрольной</w:t>
            </w:r>
            <w:proofErr w:type="spellEnd"/>
            <w:r w:rsidRPr="00723FD5">
              <w:rPr>
                <w:rFonts w:eastAsia="Calibri"/>
              </w:rPr>
              <w:t xml:space="preserve"> </w:t>
            </w:r>
            <w:proofErr w:type="spellStart"/>
            <w:r w:rsidRPr="00723FD5">
              <w:rPr>
                <w:rFonts w:eastAsia="Calibri"/>
              </w:rPr>
              <w:t>работы</w:t>
            </w:r>
            <w:proofErr w:type="spellEnd"/>
            <w:r w:rsidRPr="00723FD5">
              <w:rPr>
                <w:rFonts w:eastAsia="Calibri"/>
              </w:rPr>
              <w:t>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129</w:t>
            </w:r>
          </w:p>
        </w:tc>
        <w:tc>
          <w:tcPr>
            <w:tcW w:w="11624" w:type="dxa"/>
          </w:tcPr>
          <w:p w:rsidR="002351CA" w:rsidRPr="00EA65C5" w:rsidRDefault="002351CA" w:rsidP="001F1316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Что такое глагол? (с.68-70) 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1560" w:type="dxa"/>
          </w:tcPr>
          <w:p w:rsidR="00523A35" w:rsidRPr="003D705C" w:rsidRDefault="00523A35" w:rsidP="00523A35">
            <w:pPr>
              <w:pStyle w:val="a5"/>
              <w:tabs>
                <w:tab w:val="left" w:pos="394"/>
                <w:tab w:val="center" w:pos="530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130</w:t>
            </w:r>
          </w:p>
        </w:tc>
        <w:tc>
          <w:tcPr>
            <w:tcW w:w="11624" w:type="dxa"/>
          </w:tcPr>
          <w:p w:rsidR="002351CA" w:rsidRPr="00EA65C5" w:rsidRDefault="002351CA" w:rsidP="001F1316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Распознавание </w:t>
            </w:r>
            <w:r>
              <w:rPr>
                <w:szCs w:val="24"/>
                <w:lang w:val="ru-RU"/>
              </w:rPr>
              <w:t xml:space="preserve">глаголов. Его роль в речи.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560" w:type="dxa"/>
          </w:tcPr>
          <w:p w:rsidR="00523A35" w:rsidRPr="003D705C" w:rsidRDefault="00523A35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131</w:t>
            </w:r>
          </w:p>
        </w:tc>
        <w:tc>
          <w:tcPr>
            <w:tcW w:w="11624" w:type="dxa"/>
          </w:tcPr>
          <w:p w:rsidR="002351CA" w:rsidRPr="00EB0708" w:rsidRDefault="002351CA" w:rsidP="001F1316">
            <w:pPr>
              <w:pStyle w:val="1a"/>
              <w:rPr>
                <w:szCs w:val="24"/>
                <w:lang w:val="ru-RU"/>
              </w:rPr>
            </w:pPr>
            <w:r w:rsidRPr="00EB0708">
              <w:rPr>
                <w:rFonts w:eastAsia="Calibri"/>
                <w:lang w:val="ru-RU"/>
              </w:rPr>
              <w:t>Формирование представлений о значении и употреблении глагола в речи.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92E" w:rsidRPr="005D492E" w:rsidTr="00117599">
        <w:tc>
          <w:tcPr>
            <w:tcW w:w="817" w:type="dxa"/>
          </w:tcPr>
          <w:p w:rsidR="002351CA" w:rsidRPr="005D492E" w:rsidRDefault="002351CA" w:rsidP="003D705C">
            <w:pPr>
              <w:pStyle w:val="1a"/>
              <w:jc w:val="center"/>
              <w:rPr>
                <w:color w:val="FF0000"/>
                <w:szCs w:val="24"/>
                <w:lang w:val="ru-RU"/>
              </w:rPr>
            </w:pPr>
            <w:r w:rsidRPr="005D492E">
              <w:rPr>
                <w:color w:val="FF0000"/>
                <w:szCs w:val="24"/>
                <w:lang w:val="ru-RU"/>
              </w:rPr>
              <w:t>132</w:t>
            </w:r>
          </w:p>
        </w:tc>
        <w:tc>
          <w:tcPr>
            <w:tcW w:w="11624" w:type="dxa"/>
          </w:tcPr>
          <w:p w:rsidR="002351CA" w:rsidRPr="005D492E" w:rsidRDefault="002351CA" w:rsidP="001F1316">
            <w:pPr>
              <w:pStyle w:val="1a"/>
              <w:rPr>
                <w:color w:val="FF0000"/>
                <w:szCs w:val="24"/>
                <w:lang w:val="ru-RU"/>
              </w:rPr>
            </w:pPr>
            <w:r w:rsidRPr="005D492E">
              <w:rPr>
                <w:color w:val="FF0000"/>
                <w:szCs w:val="24"/>
                <w:lang w:val="ru-RU"/>
              </w:rPr>
              <w:t>Единственное и множественное число глаголов</w:t>
            </w:r>
            <w:proofErr w:type="gramStart"/>
            <w:r w:rsidRPr="005D492E">
              <w:rPr>
                <w:color w:val="FF0000"/>
                <w:szCs w:val="24"/>
                <w:lang w:val="ru-RU"/>
              </w:rPr>
              <w:t>.</w:t>
            </w:r>
            <w:proofErr w:type="gramEnd"/>
            <w:r w:rsidRPr="005D492E">
              <w:rPr>
                <w:color w:val="FF0000"/>
                <w:szCs w:val="24"/>
                <w:lang w:val="ru-RU"/>
              </w:rPr>
              <w:t xml:space="preserve"> (</w:t>
            </w:r>
            <w:proofErr w:type="gramStart"/>
            <w:r w:rsidRPr="005D492E">
              <w:rPr>
                <w:color w:val="FF0000"/>
                <w:szCs w:val="24"/>
                <w:lang w:val="ru-RU"/>
              </w:rPr>
              <w:t>с</w:t>
            </w:r>
            <w:proofErr w:type="gramEnd"/>
            <w:r w:rsidRPr="005D492E">
              <w:rPr>
                <w:color w:val="FF0000"/>
                <w:szCs w:val="24"/>
                <w:lang w:val="ru-RU"/>
              </w:rPr>
              <w:t>.74-77)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5D492E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="002351CA" w:rsidRPr="005D492E">
              <w:rPr>
                <w:rFonts w:ascii="Times New Roman" w:hAnsi="Times New Roman"/>
                <w:color w:val="FF0000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5D492E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133</w:t>
            </w:r>
          </w:p>
        </w:tc>
        <w:tc>
          <w:tcPr>
            <w:tcW w:w="11624" w:type="dxa"/>
          </w:tcPr>
          <w:p w:rsidR="002351CA" w:rsidRPr="00EA65C5" w:rsidRDefault="002351CA" w:rsidP="001F1316">
            <w:pPr>
              <w:pStyle w:val="1a"/>
              <w:rPr>
                <w:szCs w:val="24"/>
                <w:lang w:val="ru-RU"/>
              </w:rPr>
            </w:pPr>
            <w:proofErr w:type="spellStart"/>
            <w:r>
              <w:rPr>
                <w:rFonts w:eastAsia="Calibri"/>
              </w:rPr>
              <w:t>Изменение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глагол</w:t>
            </w:r>
            <w:r>
              <w:rPr>
                <w:rFonts w:eastAsia="Calibri"/>
                <w:lang w:val="ru-RU"/>
              </w:rPr>
              <w:t>ов</w:t>
            </w:r>
            <w:proofErr w:type="spellEnd"/>
            <w:r w:rsidRPr="00723FD5">
              <w:rPr>
                <w:rFonts w:eastAsia="Calibri"/>
              </w:rPr>
              <w:t xml:space="preserve"> </w:t>
            </w:r>
            <w:proofErr w:type="spellStart"/>
            <w:r w:rsidRPr="00723FD5">
              <w:rPr>
                <w:rFonts w:eastAsia="Calibri"/>
              </w:rPr>
              <w:t>по</w:t>
            </w:r>
            <w:proofErr w:type="spellEnd"/>
            <w:r w:rsidRPr="00723FD5">
              <w:rPr>
                <w:rFonts w:eastAsia="Calibri"/>
              </w:rPr>
              <w:t xml:space="preserve"> </w:t>
            </w:r>
            <w:proofErr w:type="spellStart"/>
            <w:r w:rsidRPr="00723FD5">
              <w:rPr>
                <w:rFonts w:eastAsia="Calibri"/>
              </w:rPr>
              <w:t>числам</w:t>
            </w:r>
            <w:proofErr w:type="spellEnd"/>
            <w:r w:rsidRPr="00723FD5">
              <w:rPr>
                <w:rFonts w:eastAsia="Calibri"/>
              </w:rPr>
              <w:t>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134</w:t>
            </w:r>
          </w:p>
        </w:tc>
        <w:tc>
          <w:tcPr>
            <w:tcW w:w="11624" w:type="dxa"/>
          </w:tcPr>
          <w:p w:rsidR="002351CA" w:rsidRPr="00EA65C5" w:rsidRDefault="002351CA" w:rsidP="001F1316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Правописание частицы </w:t>
            </w:r>
            <w:r w:rsidRPr="00EA65C5">
              <w:rPr>
                <w:i/>
                <w:szCs w:val="24"/>
                <w:lang w:val="ru-RU"/>
              </w:rPr>
              <w:t>не</w:t>
            </w:r>
            <w:r w:rsidRPr="00EA65C5">
              <w:rPr>
                <w:szCs w:val="24"/>
                <w:lang w:val="ru-RU"/>
              </w:rPr>
              <w:t xml:space="preserve"> с глаголом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 w:rsidRPr="00EA65C5">
              <w:rPr>
                <w:szCs w:val="24"/>
                <w:lang w:val="ru-RU"/>
              </w:rPr>
              <w:t xml:space="preserve"> (</w:t>
            </w:r>
            <w:proofErr w:type="gramStart"/>
            <w:r w:rsidRPr="00EA65C5">
              <w:rPr>
                <w:szCs w:val="24"/>
                <w:lang w:val="ru-RU"/>
              </w:rPr>
              <w:t>с</w:t>
            </w:r>
            <w:proofErr w:type="gramEnd"/>
            <w:r w:rsidRPr="00EA65C5">
              <w:rPr>
                <w:szCs w:val="24"/>
                <w:lang w:val="ru-RU"/>
              </w:rPr>
              <w:t>.78-79)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135</w:t>
            </w:r>
          </w:p>
        </w:tc>
        <w:tc>
          <w:tcPr>
            <w:tcW w:w="11624" w:type="dxa"/>
          </w:tcPr>
          <w:p w:rsidR="002351CA" w:rsidRPr="0015416D" w:rsidRDefault="002351CA" w:rsidP="001F1316">
            <w:pPr>
              <w:pStyle w:val="1a"/>
              <w:rPr>
                <w:sz w:val="22"/>
                <w:szCs w:val="24"/>
                <w:lang w:val="ru-RU"/>
              </w:rPr>
            </w:pPr>
            <w:r w:rsidRPr="0015416D">
              <w:rPr>
                <w:sz w:val="22"/>
                <w:lang w:val="ru-RU"/>
              </w:rPr>
              <w:t>Обобщение и закрепление знаний по теме «Глагол».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136</w:t>
            </w:r>
          </w:p>
        </w:tc>
        <w:tc>
          <w:tcPr>
            <w:tcW w:w="11624" w:type="dxa"/>
          </w:tcPr>
          <w:p w:rsidR="002351CA" w:rsidRPr="00EA65C5" w:rsidRDefault="002351CA" w:rsidP="002C390D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Текст-повествование и  роль в нём глаголов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>
              <w:rPr>
                <w:szCs w:val="24"/>
                <w:lang w:val="ru-RU"/>
              </w:rPr>
              <w:t xml:space="preserve"> </w:t>
            </w:r>
            <w:r w:rsidRPr="00EA65C5">
              <w:rPr>
                <w:szCs w:val="24"/>
                <w:lang w:val="ru-RU"/>
              </w:rPr>
              <w:t>(</w:t>
            </w:r>
            <w:proofErr w:type="gramStart"/>
            <w:r w:rsidRPr="00EA65C5">
              <w:rPr>
                <w:szCs w:val="24"/>
                <w:lang w:val="ru-RU"/>
              </w:rPr>
              <w:t>с</w:t>
            </w:r>
            <w:proofErr w:type="gramEnd"/>
            <w:r w:rsidRPr="00EA65C5">
              <w:rPr>
                <w:szCs w:val="24"/>
                <w:lang w:val="ru-RU"/>
              </w:rPr>
              <w:t xml:space="preserve">.82-84)  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F6FE9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137</w:t>
            </w:r>
          </w:p>
        </w:tc>
        <w:tc>
          <w:tcPr>
            <w:tcW w:w="11624" w:type="dxa"/>
          </w:tcPr>
          <w:p w:rsidR="002351CA" w:rsidRPr="002C390D" w:rsidRDefault="002351CA" w:rsidP="002C390D">
            <w:pPr>
              <w:pStyle w:val="1a"/>
              <w:rPr>
                <w:b/>
                <w:i/>
                <w:szCs w:val="24"/>
                <w:lang w:val="ru-RU"/>
              </w:rPr>
            </w:pPr>
            <w:r w:rsidRPr="002C390D">
              <w:rPr>
                <w:b/>
                <w:i/>
                <w:szCs w:val="24"/>
                <w:lang w:val="ru-RU"/>
              </w:rPr>
              <w:t>Проверка зна</w:t>
            </w:r>
            <w:r>
              <w:rPr>
                <w:b/>
                <w:i/>
                <w:szCs w:val="24"/>
                <w:lang w:val="ru-RU"/>
              </w:rPr>
              <w:t>ний по теме «Глагол»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F6FE9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ru-RU"/>
              </w:rPr>
              <w:t>138</w:t>
            </w:r>
          </w:p>
        </w:tc>
        <w:tc>
          <w:tcPr>
            <w:tcW w:w="11624" w:type="dxa"/>
          </w:tcPr>
          <w:p w:rsidR="002351CA" w:rsidRPr="00EA65C5" w:rsidRDefault="002351CA" w:rsidP="002C390D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Что такое имя прилагательное? (с.86-87)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6FE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124B81" w:rsidRDefault="002351CA" w:rsidP="00124B8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24B81"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624" w:type="dxa"/>
          </w:tcPr>
          <w:p w:rsidR="002351CA" w:rsidRPr="00E67E1A" w:rsidRDefault="002351CA" w:rsidP="00124B8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E67E1A">
              <w:rPr>
                <w:rFonts w:ascii="Times New Roman" w:hAnsi="Times New Roman"/>
                <w:sz w:val="24"/>
                <w:szCs w:val="20"/>
              </w:rPr>
              <w:t>Связь имени прилагательного с именем существительным.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6FE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124B81" w:rsidRDefault="002351CA" w:rsidP="00124B81">
            <w:pPr>
              <w:pStyle w:val="a3"/>
              <w:jc w:val="center"/>
              <w:rPr>
                <w:rFonts w:ascii="Times New Roman" w:hAnsi="Times New Roman"/>
                <w:iCs/>
                <w:sz w:val="24"/>
              </w:rPr>
            </w:pPr>
            <w:r w:rsidRPr="00124B81">
              <w:rPr>
                <w:rFonts w:ascii="Times New Roman" w:hAnsi="Times New Roman"/>
                <w:iCs/>
                <w:sz w:val="24"/>
              </w:rPr>
              <w:t>1</w:t>
            </w:r>
            <w:r>
              <w:rPr>
                <w:rFonts w:ascii="Times New Roman" w:hAnsi="Times New Roman"/>
                <w:iCs/>
                <w:sz w:val="24"/>
              </w:rPr>
              <w:t>40</w:t>
            </w:r>
          </w:p>
        </w:tc>
        <w:tc>
          <w:tcPr>
            <w:tcW w:w="11624" w:type="dxa"/>
          </w:tcPr>
          <w:p w:rsidR="002351CA" w:rsidRPr="00E67E1A" w:rsidRDefault="002351CA" w:rsidP="00124B8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E67E1A">
              <w:rPr>
                <w:rFonts w:ascii="Times New Roman" w:hAnsi="Times New Roman"/>
                <w:sz w:val="24"/>
                <w:szCs w:val="20"/>
              </w:rPr>
              <w:t>Прилагательные близкие и противоположные по значению.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6FE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141</w:t>
            </w:r>
          </w:p>
        </w:tc>
        <w:tc>
          <w:tcPr>
            <w:tcW w:w="11624" w:type="dxa"/>
          </w:tcPr>
          <w:p w:rsidR="002351CA" w:rsidRPr="009B1508" w:rsidRDefault="002351CA" w:rsidP="001F1316">
            <w:pPr>
              <w:pStyle w:val="1a"/>
              <w:rPr>
                <w:szCs w:val="24"/>
                <w:lang w:val="ru-RU"/>
              </w:rPr>
            </w:pPr>
            <w:r w:rsidRPr="009B1508">
              <w:rPr>
                <w:szCs w:val="24"/>
                <w:lang w:val="ru-RU"/>
              </w:rPr>
              <w:t>Единственное и множественное число имён прилагательных</w:t>
            </w:r>
            <w:proofErr w:type="gramStart"/>
            <w:r>
              <w:rPr>
                <w:szCs w:val="24"/>
                <w:lang w:val="ru-RU"/>
              </w:rPr>
              <w:t>.</w:t>
            </w:r>
            <w:proofErr w:type="gramEnd"/>
            <w:r>
              <w:rPr>
                <w:szCs w:val="24"/>
                <w:lang w:val="ru-RU"/>
              </w:rPr>
              <w:t xml:space="preserve"> (</w:t>
            </w:r>
            <w:proofErr w:type="gramStart"/>
            <w:r>
              <w:rPr>
                <w:szCs w:val="24"/>
                <w:lang w:val="ru-RU"/>
              </w:rPr>
              <w:t>с</w:t>
            </w:r>
            <w:proofErr w:type="gramEnd"/>
            <w:r>
              <w:rPr>
                <w:szCs w:val="24"/>
                <w:lang w:val="ru-RU"/>
              </w:rPr>
              <w:t>.92-93</w:t>
            </w:r>
            <w:r w:rsidRPr="009B1508">
              <w:rPr>
                <w:szCs w:val="24"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6FE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142</w:t>
            </w:r>
          </w:p>
        </w:tc>
        <w:tc>
          <w:tcPr>
            <w:tcW w:w="11624" w:type="dxa"/>
          </w:tcPr>
          <w:p w:rsidR="002351CA" w:rsidRPr="00EE2E24" w:rsidRDefault="002351CA" w:rsidP="001F1316">
            <w:pPr>
              <w:pStyle w:val="1a"/>
              <w:rPr>
                <w:szCs w:val="24"/>
                <w:lang w:val="ru-RU"/>
              </w:rPr>
            </w:pPr>
            <w:r w:rsidRPr="00EE2E24">
              <w:rPr>
                <w:lang w:val="ru-RU"/>
              </w:rPr>
              <w:t>Изменение имён прилагательных по числам.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>143</w:t>
            </w:r>
          </w:p>
        </w:tc>
        <w:tc>
          <w:tcPr>
            <w:tcW w:w="11624" w:type="dxa"/>
          </w:tcPr>
          <w:p w:rsidR="002351CA" w:rsidRPr="00E67E1A" w:rsidRDefault="002351CA" w:rsidP="001F1316">
            <w:pPr>
              <w:pStyle w:val="1a"/>
              <w:rPr>
                <w:color w:val="FF0000"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Текст-описание и роль в нём прилагательных</w:t>
            </w:r>
            <w:proofErr w:type="gramStart"/>
            <w:r w:rsidRPr="00EA65C5">
              <w:rPr>
                <w:szCs w:val="24"/>
                <w:lang w:val="ru-RU"/>
              </w:rPr>
              <w:t>.</w:t>
            </w:r>
            <w:proofErr w:type="gramEnd"/>
            <w:r w:rsidRPr="00EA65C5">
              <w:rPr>
                <w:szCs w:val="24"/>
                <w:lang w:val="ru-RU"/>
              </w:rPr>
              <w:t xml:space="preserve"> (</w:t>
            </w:r>
            <w:proofErr w:type="gramStart"/>
            <w:r w:rsidRPr="00EA65C5">
              <w:rPr>
                <w:szCs w:val="24"/>
                <w:lang w:val="ru-RU"/>
              </w:rPr>
              <w:t>с</w:t>
            </w:r>
            <w:proofErr w:type="gramEnd"/>
            <w:r w:rsidRPr="00EA65C5">
              <w:rPr>
                <w:szCs w:val="24"/>
                <w:lang w:val="ru-RU"/>
              </w:rPr>
              <w:t>.95-97)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144</w:t>
            </w:r>
          </w:p>
        </w:tc>
        <w:tc>
          <w:tcPr>
            <w:tcW w:w="11624" w:type="dxa"/>
          </w:tcPr>
          <w:p w:rsidR="002351CA" w:rsidRPr="009C2BDF" w:rsidRDefault="002351CA" w:rsidP="001F1316">
            <w:pPr>
              <w:pStyle w:val="1a"/>
              <w:rPr>
                <w:b/>
                <w:i/>
                <w:szCs w:val="24"/>
                <w:lang w:val="ru-RU"/>
              </w:rPr>
            </w:pPr>
            <w:r w:rsidRPr="009C2BDF">
              <w:rPr>
                <w:b/>
                <w:i/>
                <w:lang w:val="ru-RU"/>
              </w:rPr>
              <w:t>Проверка знаний</w:t>
            </w:r>
            <w:r>
              <w:rPr>
                <w:b/>
                <w:i/>
                <w:lang w:val="ru-RU"/>
              </w:rPr>
              <w:t xml:space="preserve"> по теме «Имя прилагательное»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FE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051" w:rsidRPr="003D705C" w:rsidTr="00117599">
        <w:tc>
          <w:tcPr>
            <w:tcW w:w="817" w:type="dxa"/>
          </w:tcPr>
          <w:p w:rsidR="00D75051" w:rsidRPr="00EA65C5" w:rsidRDefault="00D75051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145</w:t>
            </w:r>
          </w:p>
        </w:tc>
        <w:tc>
          <w:tcPr>
            <w:tcW w:w="11624" w:type="dxa"/>
          </w:tcPr>
          <w:p w:rsidR="00D75051" w:rsidRPr="00EE2E24" w:rsidRDefault="00D75051" w:rsidP="00EE2E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Что такое местоимение? (с.100-102)</w:t>
            </w:r>
          </w:p>
        </w:tc>
        <w:tc>
          <w:tcPr>
            <w:tcW w:w="1275" w:type="dxa"/>
            <w:vMerge w:val="restart"/>
            <w:tcBorders>
              <w:top w:val="single" w:sz="8" w:space="0" w:color="231F20"/>
            </w:tcBorders>
          </w:tcPr>
          <w:p w:rsidR="00D75051" w:rsidRDefault="00D75051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FE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6F6FE9" w:rsidRPr="003D705C" w:rsidRDefault="006F6FE9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560" w:type="dxa"/>
          </w:tcPr>
          <w:p w:rsidR="00D75051" w:rsidRPr="003D705C" w:rsidRDefault="00D75051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051" w:rsidRPr="003D705C" w:rsidTr="00117599">
        <w:tc>
          <w:tcPr>
            <w:tcW w:w="817" w:type="dxa"/>
          </w:tcPr>
          <w:p w:rsidR="00D75051" w:rsidRPr="00EA65C5" w:rsidRDefault="00D75051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146</w:t>
            </w:r>
          </w:p>
        </w:tc>
        <w:tc>
          <w:tcPr>
            <w:tcW w:w="11624" w:type="dxa"/>
          </w:tcPr>
          <w:p w:rsidR="00D75051" w:rsidRPr="00EE2E24" w:rsidRDefault="00D75051" w:rsidP="00EE2E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eastAsia="Calibri" w:hAnsi="Times New Roman"/>
                <w:sz w:val="24"/>
                <w:szCs w:val="24"/>
              </w:rPr>
              <w:t>Местоимение (личное) как часть речи. Его значение и употребление в речи.</w:t>
            </w:r>
          </w:p>
        </w:tc>
        <w:tc>
          <w:tcPr>
            <w:tcW w:w="1275" w:type="dxa"/>
            <w:vMerge/>
          </w:tcPr>
          <w:p w:rsidR="00D75051" w:rsidRPr="003D705C" w:rsidRDefault="00D75051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75051" w:rsidRPr="003D705C" w:rsidRDefault="00D75051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147</w:t>
            </w:r>
          </w:p>
        </w:tc>
        <w:tc>
          <w:tcPr>
            <w:tcW w:w="11624" w:type="dxa"/>
          </w:tcPr>
          <w:p w:rsidR="002351CA" w:rsidRPr="00EE2E24" w:rsidRDefault="002351CA" w:rsidP="00EE2E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Что такое текст-рассуждение?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FE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ru-RU"/>
              </w:rPr>
              <w:t>148</w:t>
            </w:r>
          </w:p>
        </w:tc>
        <w:tc>
          <w:tcPr>
            <w:tcW w:w="11624" w:type="dxa"/>
          </w:tcPr>
          <w:p w:rsidR="002351CA" w:rsidRPr="00EE2E24" w:rsidRDefault="002351CA" w:rsidP="00EE2E24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E24">
              <w:rPr>
                <w:rFonts w:ascii="Times New Roman" w:hAnsi="Times New Roman"/>
                <w:b/>
                <w:i/>
                <w:sz w:val="24"/>
                <w:szCs w:val="24"/>
              </w:rPr>
              <w:t>Проверка знаний по теме «Местоимение»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FE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149</w:t>
            </w:r>
          </w:p>
        </w:tc>
        <w:tc>
          <w:tcPr>
            <w:tcW w:w="11624" w:type="dxa"/>
          </w:tcPr>
          <w:p w:rsidR="002351CA" w:rsidRPr="00EE2E24" w:rsidRDefault="002351CA" w:rsidP="00EE2E24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EE2E24">
              <w:rPr>
                <w:rFonts w:ascii="Times New Roman" w:hAnsi="Times New Roman"/>
                <w:iCs/>
                <w:sz w:val="24"/>
                <w:szCs w:val="24"/>
              </w:rPr>
              <w:t xml:space="preserve">Предлоги. </w:t>
            </w:r>
            <w:r w:rsidRPr="00EE2E24">
              <w:rPr>
                <w:rFonts w:ascii="Times New Roman" w:hAnsi="Times New Roman"/>
                <w:sz w:val="24"/>
                <w:szCs w:val="24"/>
              </w:rPr>
              <w:t>Роль предлогов в речи</w:t>
            </w:r>
            <w:proofErr w:type="gramStart"/>
            <w:r w:rsidRPr="00EE2E2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2E2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EE2E2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2E24">
              <w:rPr>
                <w:rFonts w:ascii="Times New Roman" w:hAnsi="Times New Roman"/>
                <w:sz w:val="24"/>
                <w:szCs w:val="24"/>
              </w:rPr>
              <w:t xml:space="preserve">. 108) 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FE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CC" w:rsidRPr="003D705C" w:rsidTr="00117599">
        <w:tc>
          <w:tcPr>
            <w:tcW w:w="817" w:type="dxa"/>
          </w:tcPr>
          <w:p w:rsidR="00B14BCC" w:rsidRDefault="00B14BCC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150</w:t>
            </w:r>
          </w:p>
        </w:tc>
        <w:tc>
          <w:tcPr>
            <w:tcW w:w="11624" w:type="dxa"/>
            <w:vMerge w:val="restart"/>
          </w:tcPr>
          <w:p w:rsidR="00B14BCC" w:rsidRPr="00EE2E24" w:rsidRDefault="00B14BCC" w:rsidP="00EE2E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Раздельное написание предлогов со словами. Функция предлогов в речи</w:t>
            </w:r>
            <w:proofErr w:type="gramStart"/>
            <w:r w:rsidRPr="00EE2E2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2E2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EE2E2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2E24">
              <w:rPr>
                <w:rFonts w:ascii="Times New Roman" w:hAnsi="Times New Roman"/>
                <w:sz w:val="24"/>
                <w:szCs w:val="24"/>
              </w:rPr>
              <w:t>. 110)</w:t>
            </w:r>
          </w:p>
          <w:p w:rsidR="00B14BCC" w:rsidRPr="00EE2E24" w:rsidRDefault="00B14BCC" w:rsidP="00BC51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12A">
              <w:rPr>
                <w:rFonts w:ascii="Times New Roman" w:eastAsia="Calibri" w:hAnsi="Times New Roman"/>
                <w:i/>
                <w:sz w:val="24"/>
                <w:szCs w:val="24"/>
              </w:rPr>
              <w:t>Р</w:t>
            </w:r>
            <w:proofErr w:type="gramEnd"/>
            <w:r w:rsidRPr="00BC512A">
              <w:rPr>
                <w:rFonts w:ascii="Times New Roman" w:eastAsia="Calibri" w:hAnsi="Times New Roman"/>
                <w:i/>
                <w:sz w:val="24"/>
                <w:szCs w:val="24"/>
              </w:rPr>
              <w:t>/р.</w:t>
            </w:r>
            <w:r w:rsidRPr="00BC512A">
              <w:rPr>
                <w:rFonts w:ascii="Times New Roman" w:eastAsia="Calibri" w:hAnsi="Times New Roman"/>
                <w:sz w:val="24"/>
                <w:szCs w:val="24"/>
              </w:rPr>
              <w:t xml:space="preserve">   Редактирование   текста; восстановление  деформированного текста </w:t>
            </w:r>
            <w:r w:rsidRPr="00BC512A">
              <w:rPr>
                <w:rFonts w:ascii="Times New Roman" w:hAnsi="Times New Roman"/>
                <w:sz w:val="24"/>
                <w:szCs w:val="24"/>
              </w:rPr>
              <w:t>по рассказу Б. Житкова «Храбрый утенок». (с. 112) Списывание текста</w:t>
            </w:r>
            <w:r w:rsidRPr="00BC512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B14BCC" w:rsidRPr="003D705C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1560" w:type="dxa"/>
          </w:tcPr>
          <w:p w:rsidR="00B14BCC" w:rsidRPr="003D705C" w:rsidRDefault="00B14BCC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CC" w:rsidRPr="003D705C" w:rsidTr="00117599">
        <w:tc>
          <w:tcPr>
            <w:tcW w:w="817" w:type="dxa"/>
          </w:tcPr>
          <w:p w:rsidR="00B14BCC" w:rsidRDefault="00B14BCC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151</w:t>
            </w:r>
          </w:p>
        </w:tc>
        <w:tc>
          <w:tcPr>
            <w:tcW w:w="11624" w:type="dxa"/>
            <w:vMerge/>
          </w:tcPr>
          <w:p w:rsidR="00B14BCC" w:rsidRPr="00BC512A" w:rsidRDefault="00B14BCC" w:rsidP="00BC51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231F20"/>
            </w:tcBorders>
          </w:tcPr>
          <w:p w:rsidR="00B14BCC" w:rsidRDefault="00B14BCC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  <w:p w:rsidR="006F6FE9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4BCC" w:rsidRDefault="00B14BCC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1560" w:type="dxa"/>
            <w:vMerge w:val="restart"/>
          </w:tcPr>
          <w:p w:rsidR="00B14BCC" w:rsidRPr="003D705C" w:rsidRDefault="00B14BCC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4BCC" w:rsidRPr="003D705C" w:rsidTr="00117599">
        <w:tc>
          <w:tcPr>
            <w:tcW w:w="817" w:type="dxa"/>
          </w:tcPr>
          <w:p w:rsidR="00B14BCC" w:rsidRPr="00EA65C5" w:rsidRDefault="00B14BCC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152</w:t>
            </w:r>
          </w:p>
        </w:tc>
        <w:tc>
          <w:tcPr>
            <w:tcW w:w="11624" w:type="dxa"/>
          </w:tcPr>
          <w:p w:rsidR="00B14BCC" w:rsidRPr="00EE2E24" w:rsidRDefault="00B14BCC" w:rsidP="00EE2E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Повторение и закрепление знаний о предлогах.</w:t>
            </w:r>
          </w:p>
        </w:tc>
        <w:tc>
          <w:tcPr>
            <w:tcW w:w="1275" w:type="dxa"/>
            <w:vMerge/>
          </w:tcPr>
          <w:p w:rsidR="00B14BCC" w:rsidRDefault="00B14BCC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4BCC" w:rsidRPr="003D705C" w:rsidRDefault="00B14BCC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153</w:t>
            </w:r>
          </w:p>
        </w:tc>
        <w:tc>
          <w:tcPr>
            <w:tcW w:w="11624" w:type="dxa"/>
          </w:tcPr>
          <w:p w:rsidR="002351CA" w:rsidRPr="00EE2E24" w:rsidRDefault="002351CA" w:rsidP="00EE2E24">
            <w:pPr>
              <w:pStyle w:val="a3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i/>
                <w:sz w:val="24"/>
                <w:szCs w:val="24"/>
              </w:rPr>
              <w:t>Проект «В словари — за частями речи!» (с.114-115).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2351CA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154</w:t>
            </w:r>
          </w:p>
        </w:tc>
        <w:tc>
          <w:tcPr>
            <w:tcW w:w="11624" w:type="dxa"/>
          </w:tcPr>
          <w:p w:rsidR="002351CA" w:rsidRPr="00BC512A" w:rsidRDefault="002351CA" w:rsidP="00EE2E24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BC512A">
              <w:rPr>
                <w:rFonts w:ascii="Times New Roman" w:hAnsi="Times New Roman"/>
                <w:b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b/>
                <w:sz w:val="24"/>
              </w:rPr>
              <w:t xml:space="preserve"> по разделу «Части речи».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2351CA" w:rsidRDefault="006F6FE9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351C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155</w:t>
            </w:r>
          </w:p>
        </w:tc>
        <w:tc>
          <w:tcPr>
            <w:tcW w:w="11624" w:type="dxa"/>
          </w:tcPr>
          <w:p w:rsidR="002351CA" w:rsidRPr="00EE2E24" w:rsidRDefault="002351CA" w:rsidP="00EE2E24">
            <w:pPr>
              <w:pStyle w:val="a3"/>
              <w:rPr>
                <w:rFonts w:ascii="Times New Roman" w:hAnsi="Times New Roman"/>
                <w:sz w:val="24"/>
              </w:rPr>
            </w:pPr>
            <w:r w:rsidRPr="00BC512A">
              <w:rPr>
                <w:rFonts w:ascii="Times New Roman" w:hAnsi="Times New Roman"/>
                <w:i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81D3B">
              <w:rPr>
                <w:rFonts w:ascii="Times New Roman" w:hAnsi="Times New Roman"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1275" w:type="dxa"/>
            <w:tcBorders>
              <w:top w:val="single" w:sz="8" w:space="0" w:color="231F20"/>
              <w:bottom w:val="single" w:sz="8" w:space="0" w:color="231F20"/>
            </w:tcBorders>
          </w:tcPr>
          <w:p w:rsidR="002351CA" w:rsidRDefault="002351CA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15276" w:type="dxa"/>
            <w:gridSpan w:val="4"/>
          </w:tcPr>
          <w:p w:rsidR="002351CA" w:rsidRPr="003A5503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C512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          </w:t>
            </w:r>
            <w:r w:rsidRPr="00BC512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</w:t>
            </w:r>
            <w:r w:rsidRPr="00BC512A">
              <w:rPr>
                <w:rFonts w:ascii="Times New Roman" w:hAnsi="Times New Roman"/>
                <w:b/>
                <w:iCs/>
                <w:sz w:val="28"/>
                <w:szCs w:val="28"/>
              </w:rPr>
              <w:t>Повторение – 17 часов</w:t>
            </w: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156</w:t>
            </w:r>
          </w:p>
        </w:tc>
        <w:tc>
          <w:tcPr>
            <w:tcW w:w="11624" w:type="dxa"/>
          </w:tcPr>
          <w:p w:rsidR="002351CA" w:rsidRPr="00826CE7" w:rsidRDefault="002351CA" w:rsidP="000A16B5">
            <w:pPr>
              <w:pStyle w:val="1a"/>
              <w:rPr>
                <w:szCs w:val="24"/>
                <w:lang w:val="ru-RU"/>
              </w:rPr>
            </w:pPr>
            <w:proofErr w:type="spellStart"/>
            <w:r w:rsidRPr="00826CE7">
              <w:rPr>
                <w:szCs w:val="24"/>
              </w:rPr>
              <w:t>Повторение</w:t>
            </w:r>
            <w:proofErr w:type="spellEnd"/>
            <w:r w:rsidRPr="00826CE7">
              <w:rPr>
                <w:szCs w:val="24"/>
              </w:rPr>
              <w:t xml:space="preserve"> </w:t>
            </w:r>
            <w:proofErr w:type="spellStart"/>
            <w:r w:rsidRPr="00826CE7">
              <w:rPr>
                <w:szCs w:val="24"/>
              </w:rPr>
              <w:t>по</w:t>
            </w:r>
            <w:proofErr w:type="spellEnd"/>
            <w:r w:rsidRPr="00826CE7">
              <w:rPr>
                <w:szCs w:val="24"/>
              </w:rPr>
              <w:t xml:space="preserve"> </w:t>
            </w:r>
            <w:proofErr w:type="spellStart"/>
            <w:r w:rsidRPr="00826CE7">
              <w:rPr>
                <w:szCs w:val="24"/>
              </w:rPr>
              <w:t>теме</w:t>
            </w:r>
            <w:proofErr w:type="spellEnd"/>
            <w:r w:rsidRPr="00826CE7">
              <w:rPr>
                <w:szCs w:val="24"/>
              </w:rPr>
              <w:t xml:space="preserve"> «</w:t>
            </w:r>
            <w:proofErr w:type="spellStart"/>
            <w:r w:rsidRPr="00826CE7">
              <w:rPr>
                <w:szCs w:val="24"/>
              </w:rPr>
              <w:t>Текст</w:t>
            </w:r>
            <w:proofErr w:type="spellEnd"/>
            <w:r w:rsidRPr="00826CE7">
              <w:rPr>
                <w:szCs w:val="24"/>
              </w:rPr>
              <w:t>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560" w:type="dxa"/>
          </w:tcPr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157-158</w:t>
            </w:r>
          </w:p>
        </w:tc>
        <w:tc>
          <w:tcPr>
            <w:tcW w:w="11624" w:type="dxa"/>
          </w:tcPr>
          <w:p w:rsidR="002351CA" w:rsidRPr="00826CE7" w:rsidRDefault="002351CA" w:rsidP="000A16B5">
            <w:pPr>
              <w:pStyle w:val="1a"/>
              <w:rPr>
                <w:szCs w:val="24"/>
                <w:lang w:val="ru-RU"/>
              </w:rPr>
            </w:pPr>
            <w:proofErr w:type="spellStart"/>
            <w:r w:rsidRPr="00826CE7">
              <w:rPr>
                <w:szCs w:val="24"/>
              </w:rPr>
              <w:t>Повторение</w:t>
            </w:r>
            <w:proofErr w:type="spellEnd"/>
            <w:r w:rsidRPr="00826CE7">
              <w:rPr>
                <w:szCs w:val="24"/>
              </w:rPr>
              <w:t xml:space="preserve"> </w:t>
            </w:r>
            <w:proofErr w:type="spellStart"/>
            <w:r w:rsidRPr="00826CE7">
              <w:rPr>
                <w:szCs w:val="24"/>
              </w:rPr>
              <w:t>по</w:t>
            </w:r>
            <w:proofErr w:type="spellEnd"/>
            <w:r w:rsidRPr="00826CE7">
              <w:rPr>
                <w:szCs w:val="24"/>
              </w:rPr>
              <w:t xml:space="preserve"> </w:t>
            </w:r>
            <w:proofErr w:type="spellStart"/>
            <w:r w:rsidRPr="00826CE7">
              <w:rPr>
                <w:szCs w:val="24"/>
              </w:rPr>
              <w:t>теме</w:t>
            </w:r>
            <w:proofErr w:type="spellEnd"/>
            <w:r w:rsidRPr="00826CE7">
              <w:rPr>
                <w:szCs w:val="24"/>
              </w:rPr>
              <w:t xml:space="preserve"> «</w:t>
            </w:r>
            <w:proofErr w:type="spellStart"/>
            <w:r w:rsidRPr="00826CE7">
              <w:rPr>
                <w:szCs w:val="24"/>
              </w:rPr>
              <w:t>Предложение</w:t>
            </w:r>
            <w:proofErr w:type="spellEnd"/>
            <w:r w:rsidRPr="00826CE7">
              <w:rPr>
                <w:szCs w:val="24"/>
              </w:rPr>
              <w:t>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Default="002351CA" w:rsidP="002351C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6FE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159</w:t>
            </w:r>
          </w:p>
        </w:tc>
        <w:tc>
          <w:tcPr>
            <w:tcW w:w="11624" w:type="dxa"/>
          </w:tcPr>
          <w:p w:rsidR="002351CA" w:rsidRPr="00826CE7" w:rsidRDefault="00556F38" w:rsidP="00556F38">
            <w:pPr>
              <w:pStyle w:val="1a"/>
              <w:rPr>
                <w:szCs w:val="24"/>
                <w:lang w:val="ru-RU"/>
              </w:rPr>
            </w:pPr>
            <w:r>
              <w:rPr>
                <w:rFonts w:eastAsia="Calibri"/>
                <w:b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560" w:type="dxa"/>
          </w:tcPr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rPr>
          <w:trHeight w:val="54"/>
        </w:trPr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160-161</w:t>
            </w:r>
          </w:p>
        </w:tc>
        <w:tc>
          <w:tcPr>
            <w:tcW w:w="11624" w:type="dxa"/>
          </w:tcPr>
          <w:p w:rsidR="00556F38" w:rsidRDefault="00846E72" w:rsidP="000A16B5">
            <w:pPr>
              <w:pStyle w:val="1a"/>
              <w:rPr>
                <w:rFonts w:eastAsia="Calibri"/>
                <w:b/>
                <w:szCs w:val="24"/>
                <w:lang w:val="ru-RU"/>
              </w:rPr>
            </w:pPr>
            <w:r>
              <w:rPr>
                <w:rFonts w:eastAsia="Calibri"/>
                <w:b/>
                <w:szCs w:val="24"/>
                <w:lang w:val="ru-RU"/>
              </w:rPr>
              <w:t xml:space="preserve">Анализ работ. Работа над ошибками. </w:t>
            </w:r>
          </w:p>
          <w:p w:rsidR="00846E72" w:rsidRPr="00826CE7" w:rsidRDefault="00556F38" w:rsidP="000A16B5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по теме «Слово и его значение».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560" w:type="dxa"/>
          </w:tcPr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C62260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162</w:t>
            </w:r>
          </w:p>
        </w:tc>
        <w:tc>
          <w:tcPr>
            <w:tcW w:w="11624" w:type="dxa"/>
          </w:tcPr>
          <w:p w:rsidR="002351CA" w:rsidRPr="00826CE7" w:rsidRDefault="00846E72" w:rsidP="000A16B5">
            <w:pPr>
              <w:pStyle w:val="1a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Повторение </w:t>
            </w:r>
            <w:r w:rsidRPr="00826CE7">
              <w:rPr>
                <w:szCs w:val="24"/>
                <w:lang w:val="ru-RU"/>
              </w:rPr>
              <w:t>по теме «Части речи Повторение».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D3A75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163</w:t>
            </w:r>
          </w:p>
        </w:tc>
        <w:tc>
          <w:tcPr>
            <w:tcW w:w="11624" w:type="dxa"/>
          </w:tcPr>
          <w:p w:rsidR="002351CA" w:rsidRPr="00826CE7" w:rsidRDefault="00846E72" w:rsidP="000A16B5">
            <w:pPr>
              <w:pStyle w:val="1a"/>
              <w:rPr>
                <w:i/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по теме «Звуки и буквы».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6F6FE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6FE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164</w:t>
            </w:r>
          </w:p>
        </w:tc>
        <w:tc>
          <w:tcPr>
            <w:tcW w:w="11624" w:type="dxa"/>
          </w:tcPr>
          <w:p w:rsidR="002351CA" w:rsidRPr="00826CE7" w:rsidRDefault="00846E72" w:rsidP="00A61AB2">
            <w:pPr>
              <w:pStyle w:val="a3"/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26CE7">
              <w:rPr>
                <w:szCs w:val="24"/>
              </w:rPr>
              <w:t>Повторение по теме «Правила правописания».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165</w:t>
            </w:r>
          </w:p>
        </w:tc>
        <w:tc>
          <w:tcPr>
            <w:tcW w:w="11624" w:type="dxa"/>
          </w:tcPr>
          <w:p w:rsidR="002351CA" w:rsidRPr="00826CE7" w:rsidRDefault="006F6FE9" w:rsidP="006F6FE9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26CE7">
              <w:rPr>
                <w:b/>
                <w:i/>
                <w:szCs w:val="24"/>
              </w:rPr>
              <w:t>Контрольное списывание</w:t>
            </w:r>
            <w:r w:rsidRPr="00826CE7">
              <w:rPr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166</w:t>
            </w:r>
          </w:p>
        </w:tc>
        <w:tc>
          <w:tcPr>
            <w:tcW w:w="11624" w:type="dxa"/>
          </w:tcPr>
          <w:p w:rsidR="002351CA" w:rsidRPr="00826CE7" w:rsidRDefault="006F6FE9" w:rsidP="00597FB9">
            <w:pPr>
              <w:pStyle w:val="1a"/>
              <w:rPr>
                <w:szCs w:val="24"/>
                <w:lang w:val="ru-RU"/>
              </w:rPr>
            </w:pPr>
            <w:r w:rsidRPr="006365A2">
              <w:rPr>
                <w:i/>
                <w:szCs w:val="24"/>
                <w:lang w:val="ru-RU"/>
              </w:rPr>
              <w:t>Анализ контрольной работы.</w:t>
            </w:r>
            <w:r w:rsidRPr="006365A2">
              <w:rPr>
                <w:szCs w:val="24"/>
                <w:lang w:val="ru-RU"/>
              </w:rPr>
              <w:t xml:space="preserve">  Обобщение знаний.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11759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167-169</w:t>
            </w:r>
          </w:p>
        </w:tc>
        <w:tc>
          <w:tcPr>
            <w:tcW w:w="11624" w:type="dxa"/>
          </w:tcPr>
          <w:p w:rsidR="002351CA" w:rsidRDefault="002351CA" w:rsidP="000A16B5">
            <w:pPr>
              <w:pStyle w:val="1a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Анализ работ, работа над ошибками</w:t>
            </w:r>
          </w:p>
          <w:p w:rsidR="002351CA" w:rsidRPr="00826CE7" w:rsidRDefault="002351CA" w:rsidP="000A16B5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и закрепление изученного материала.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8C696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1CA" w:rsidRPr="003D705C" w:rsidTr="00117599">
        <w:tc>
          <w:tcPr>
            <w:tcW w:w="817" w:type="dxa"/>
          </w:tcPr>
          <w:p w:rsidR="002351CA" w:rsidRPr="00EA65C5" w:rsidRDefault="002351CA" w:rsidP="003D705C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170</w:t>
            </w:r>
          </w:p>
        </w:tc>
        <w:tc>
          <w:tcPr>
            <w:tcW w:w="11624" w:type="dxa"/>
          </w:tcPr>
          <w:p w:rsidR="002351CA" w:rsidRPr="00826CE7" w:rsidRDefault="002351CA" w:rsidP="00760A5F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Итоговый урок по курсу «Русский язык»</w:t>
            </w:r>
          </w:p>
        </w:tc>
        <w:tc>
          <w:tcPr>
            <w:tcW w:w="1275" w:type="dxa"/>
            <w:tcBorders>
              <w:top w:val="single" w:sz="8" w:space="0" w:color="231F20"/>
            </w:tcBorders>
          </w:tcPr>
          <w:p w:rsidR="002351CA" w:rsidRPr="003D705C" w:rsidRDefault="002351CA" w:rsidP="00380DBB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51CA" w:rsidRPr="003D705C" w:rsidRDefault="002351CA" w:rsidP="003D705C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5BEC" w:rsidRDefault="00405BEC" w:rsidP="00241978">
      <w:pPr>
        <w:pStyle w:val="1a"/>
        <w:jc w:val="center"/>
        <w:rPr>
          <w:b/>
          <w:lang w:val="ru-RU"/>
        </w:rPr>
      </w:pPr>
    </w:p>
    <w:sectPr w:rsidR="00405BEC" w:rsidSect="00B51A8E">
      <w:footerReference w:type="default" r:id="rId9"/>
      <w:pgSz w:w="16838" w:h="11906" w:orient="landscape"/>
      <w:pgMar w:top="1134" w:right="1080" w:bottom="11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954" w:rsidRDefault="00767954" w:rsidP="005314D7">
      <w:pPr>
        <w:spacing w:after="0" w:line="240" w:lineRule="auto"/>
      </w:pPr>
      <w:r>
        <w:separator/>
      </w:r>
    </w:p>
  </w:endnote>
  <w:endnote w:type="continuationSeparator" w:id="0">
    <w:p w:rsidR="00767954" w:rsidRDefault="00767954" w:rsidP="0053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652043"/>
      <w:docPartObj>
        <w:docPartGallery w:val="Page Numbers (Bottom of Page)"/>
        <w:docPartUnique/>
      </w:docPartObj>
    </w:sdtPr>
    <w:sdtEndPr/>
    <w:sdtContent>
      <w:p w:rsidR="00E01885" w:rsidRDefault="00E0188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843">
          <w:rPr>
            <w:noProof/>
          </w:rPr>
          <w:t>16</w:t>
        </w:r>
        <w:r>
          <w:fldChar w:fldCharType="end"/>
        </w:r>
      </w:p>
    </w:sdtContent>
  </w:sdt>
  <w:p w:rsidR="00E01885" w:rsidRDefault="00E0188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954" w:rsidRDefault="00767954" w:rsidP="005314D7">
      <w:pPr>
        <w:spacing w:after="0" w:line="240" w:lineRule="auto"/>
      </w:pPr>
      <w:r>
        <w:separator/>
      </w:r>
    </w:p>
  </w:footnote>
  <w:footnote w:type="continuationSeparator" w:id="0">
    <w:p w:rsidR="00767954" w:rsidRDefault="00767954" w:rsidP="005314D7">
      <w:pPr>
        <w:spacing w:after="0" w:line="240" w:lineRule="auto"/>
      </w:pPr>
      <w:r>
        <w:continuationSeparator/>
      </w:r>
    </w:p>
  </w:footnote>
  <w:footnote w:id="1">
    <w:p w:rsidR="00E01885" w:rsidRDefault="00E01885" w:rsidP="005314D7">
      <w:pPr>
        <w:pStyle w:val="a6"/>
      </w:pPr>
    </w:p>
  </w:footnote>
  <w:footnote w:id="2">
    <w:p w:rsidR="00E01885" w:rsidRDefault="00E01885" w:rsidP="005314D7">
      <w:pPr>
        <w:pStyle w:val="a6"/>
      </w:pPr>
    </w:p>
  </w:footnote>
  <w:footnote w:id="3">
    <w:p w:rsidR="00E01885" w:rsidRDefault="00E01885" w:rsidP="00C72354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2B6"/>
    <w:multiLevelType w:val="hybridMultilevel"/>
    <w:tmpl w:val="AFEA55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DB37B6"/>
    <w:multiLevelType w:val="hybridMultilevel"/>
    <w:tmpl w:val="0A409F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6D2D74"/>
    <w:multiLevelType w:val="hybridMultilevel"/>
    <w:tmpl w:val="3A1A8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6B0D35"/>
    <w:multiLevelType w:val="hybridMultilevel"/>
    <w:tmpl w:val="678287F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6919AF"/>
    <w:multiLevelType w:val="hybridMultilevel"/>
    <w:tmpl w:val="037894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754429"/>
    <w:multiLevelType w:val="hybridMultilevel"/>
    <w:tmpl w:val="46E2A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5C14183"/>
    <w:multiLevelType w:val="hybridMultilevel"/>
    <w:tmpl w:val="1A940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735747E"/>
    <w:multiLevelType w:val="hybridMultilevel"/>
    <w:tmpl w:val="ECECB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B0"/>
    <w:rsid w:val="000039A5"/>
    <w:rsid w:val="000039D0"/>
    <w:rsid w:val="000112FB"/>
    <w:rsid w:val="00011844"/>
    <w:rsid w:val="000216DC"/>
    <w:rsid w:val="0003468C"/>
    <w:rsid w:val="00047994"/>
    <w:rsid w:val="00053346"/>
    <w:rsid w:val="000641B9"/>
    <w:rsid w:val="0006588A"/>
    <w:rsid w:val="00082A06"/>
    <w:rsid w:val="000830E9"/>
    <w:rsid w:val="000833E7"/>
    <w:rsid w:val="000903D2"/>
    <w:rsid w:val="00095958"/>
    <w:rsid w:val="000A16B5"/>
    <w:rsid w:val="000A3F3E"/>
    <w:rsid w:val="000A70DD"/>
    <w:rsid w:val="000B4DD0"/>
    <w:rsid w:val="000B7A9E"/>
    <w:rsid w:val="00100170"/>
    <w:rsid w:val="00102A5F"/>
    <w:rsid w:val="00117599"/>
    <w:rsid w:val="00122145"/>
    <w:rsid w:val="00124B81"/>
    <w:rsid w:val="001305AC"/>
    <w:rsid w:val="001346AD"/>
    <w:rsid w:val="0015020F"/>
    <w:rsid w:val="00153B3D"/>
    <w:rsid w:val="0015416D"/>
    <w:rsid w:val="00155E50"/>
    <w:rsid w:val="00183467"/>
    <w:rsid w:val="001964B6"/>
    <w:rsid w:val="001965BA"/>
    <w:rsid w:val="001A5936"/>
    <w:rsid w:val="001C2EBE"/>
    <w:rsid w:val="001D0FB6"/>
    <w:rsid w:val="001D364B"/>
    <w:rsid w:val="001D3A75"/>
    <w:rsid w:val="001F1316"/>
    <w:rsid w:val="001F386D"/>
    <w:rsid w:val="001F592B"/>
    <w:rsid w:val="0020066C"/>
    <w:rsid w:val="00203ECC"/>
    <w:rsid w:val="00206C1F"/>
    <w:rsid w:val="00213E4E"/>
    <w:rsid w:val="002169DA"/>
    <w:rsid w:val="00222429"/>
    <w:rsid w:val="00222F90"/>
    <w:rsid w:val="00223DCC"/>
    <w:rsid w:val="00227D1E"/>
    <w:rsid w:val="002351CA"/>
    <w:rsid w:val="00237231"/>
    <w:rsid w:val="0024099E"/>
    <w:rsid w:val="00241978"/>
    <w:rsid w:val="002449CC"/>
    <w:rsid w:val="00262606"/>
    <w:rsid w:val="00270ED6"/>
    <w:rsid w:val="002A0D72"/>
    <w:rsid w:val="002A5843"/>
    <w:rsid w:val="002C28AA"/>
    <w:rsid w:val="002C390D"/>
    <w:rsid w:val="002C71DB"/>
    <w:rsid w:val="002C7BB4"/>
    <w:rsid w:val="002D0916"/>
    <w:rsid w:val="002D5958"/>
    <w:rsid w:val="00321CFA"/>
    <w:rsid w:val="00324207"/>
    <w:rsid w:val="00324B43"/>
    <w:rsid w:val="00336C70"/>
    <w:rsid w:val="00340AC9"/>
    <w:rsid w:val="00342F04"/>
    <w:rsid w:val="00345C7F"/>
    <w:rsid w:val="00346DDD"/>
    <w:rsid w:val="00352028"/>
    <w:rsid w:val="00370ADE"/>
    <w:rsid w:val="003766E1"/>
    <w:rsid w:val="00377597"/>
    <w:rsid w:val="00380DBB"/>
    <w:rsid w:val="00382653"/>
    <w:rsid w:val="0039548F"/>
    <w:rsid w:val="00396E5A"/>
    <w:rsid w:val="003A03E5"/>
    <w:rsid w:val="003A5503"/>
    <w:rsid w:val="003A6BF3"/>
    <w:rsid w:val="003C5E33"/>
    <w:rsid w:val="003D705C"/>
    <w:rsid w:val="003D7AB0"/>
    <w:rsid w:val="003E64A7"/>
    <w:rsid w:val="003F1FED"/>
    <w:rsid w:val="0040257D"/>
    <w:rsid w:val="00405BEC"/>
    <w:rsid w:val="00417203"/>
    <w:rsid w:val="00432024"/>
    <w:rsid w:val="0043674F"/>
    <w:rsid w:val="00453F92"/>
    <w:rsid w:val="0046117B"/>
    <w:rsid w:val="00463306"/>
    <w:rsid w:val="00463655"/>
    <w:rsid w:val="00464E3D"/>
    <w:rsid w:val="00466595"/>
    <w:rsid w:val="0048799A"/>
    <w:rsid w:val="00492B8D"/>
    <w:rsid w:val="004B25B8"/>
    <w:rsid w:val="004B3E7E"/>
    <w:rsid w:val="004C2D7C"/>
    <w:rsid w:val="004D0CAA"/>
    <w:rsid w:val="004D0F06"/>
    <w:rsid w:val="004E535F"/>
    <w:rsid w:val="004E7728"/>
    <w:rsid w:val="00513F4C"/>
    <w:rsid w:val="00516C6E"/>
    <w:rsid w:val="00521121"/>
    <w:rsid w:val="00523A35"/>
    <w:rsid w:val="005314D7"/>
    <w:rsid w:val="005377B4"/>
    <w:rsid w:val="005378E3"/>
    <w:rsid w:val="005405C2"/>
    <w:rsid w:val="00543E8C"/>
    <w:rsid w:val="00552BA9"/>
    <w:rsid w:val="00552DAE"/>
    <w:rsid w:val="00556F38"/>
    <w:rsid w:val="00560D45"/>
    <w:rsid w:val="00566EA8"/>
    <w:rsid w:val="0057164A"/>
    <w:rsid w:val="00577A9F"/>
    <w:rsid w:val="00580161"/>
    <w:rsid w:val="0058563B"/>
    <w:rsid w:val="00586557"/>
    <w:rsid w:val="00586DA7"/>
    <w:rsid w:val="00587B46"/>
    <w:rsid w:val="00597FB9"/>
    <w:rsid w:val="005A5C6F"/>
    <w:rsid w:val="005C05C4"/>
    <w:rsid w:val="005C1EA8"/>
    <w:rsid w:val="005C2076"/>
    <w:rsid w:val="005D3ABA"/>
    <w:rsid w:val="005D492E"/>
    <w:rsid w:val="005D60F1"/>
    <w:rsid w:val="005E19B2"/>
    <w:rsid w:val="00617602"/>
    <w:rsid w:val="00624213"/>
    <w:rsid w:val="006242CA"/>
    <w:rsid w:val="006365A2"/>
    <w:rsid w:val="00650FB7"/>
    <w:rsid w:val="00671149"/>
    <w:rsid w:val="00673A3D"/>
    <w:rsid w:val="0067629D"/>
    <w:rsid w:val="00676576"/>
    <w:rsid w:val="00676D9F"/>
    <w:rsid w:val="006949D2"/>
    <w:rsid w:val="006A242E"/>
    <w:rsid w:val="006B7C81"/>
    <w:rsid w:val="006F6B79"/>
    <w:rsid w:val="006F6FE9"/>
    <w:rsid w:val="006F742E"/>
    <w:rsid w:val="00704F8F"/>
    <w:rsid w:val="00705696"/>
    <w:rsid w:val="0071679B"/>
    <w:rsid w:val="007473DD"/>
    <w:rsid w:val="00752BB0"/>
    <w:rsid w:val="00755453"/>
    <w:rsid w:val="00760A5F"/>
    <w:rsid w:val="00761244"/>
    <w:rsid w:val="00767954"/>
    <w:rsid w:val="007746D4"/>
    <w:rsid w:val="00783FB2"/>
    <w:rsid w:val="00785365"/>
    <w:rsid w:val="00793045"/>
    <w:rsid w:val="007A31BD"/>
    <w:rsid w:val="007B2002"/>
    <w:rsid w:val="007C575D"/>
    <w:rsid w:val="007E551C"/>
    <w:rsid w:val="008216A2"/>
    <w:rsid w:val="00826CE7"/>
    <w:rsid w:val="00834409"/>
    <w:rsid w:val="008372BA"/>
    <w:rsid w:val="00837D79"/>
    <w:rsid w:val="00846E72"/>
    <w:rsid w:val="00854AFF"/>
    <w:rsid w:val="00856A06"/>
    <w:rsid w:val="00866399"/>
    <w:rsid w:val="00866709"/>
    <w:rsid w:val="008808A5"/>
    <w:rsid w:val="008A0692"/>
    <w:rsid w:val="008A3A86"/>
    <w:rsid w:val="008B1553"/>
    <w:rsid w:val="008B4B17"/>
    <w:rsid w:val="008C696D"/>
    <w:rsid w:val="008D358A"/>
    <w:rsid w:val="008D79E3"/>
    <w:rsid w:val="008E5010"/>
    <w:rsid w:val="008F6ED9"/>
    <w:rsid w:val="00903733"/>
    <w:rsid w:val="00912051"/>
    <w:rsid w:val="009137DD"/>
    <w:rsid w:val="0092534C"/>
    <w:rsid w:val="00932CBB"/>
    <w:rsid w:val="00946AB2"/>
    <w:rsid w:val="00953FC6"/>
    <w:rsid w:val="00973817"/>
    <w:rsid w:val="009754E7"/>
    <w:rsid w:val="009A24DE"/>
    <w:rsid w:val="009B1508"/>
    <w:rsid w:val="009B5006"/>
    <w:rsid w:val="009C0F04"/>
    <w:rsid w:val="009C1BFE"/>
    <w:rsid w:val="009C2BDF"/>
    <w:rsid w:val="00A130B3"/>
    <w:rsid w:val="00A15772"/>
    <w:rsid w:val="00A46135"/>
    <w:rsid w:val="00A54042"/>
    <w:rsid w:val="00A56750"/>
    <w:rsid w:val="00A6117D"/>
    <w:rsid w:val="00A61AB2"/>
    <w:rsid w:val="00A61D9C"/>
    <w:rsid w:val="00A830B4"/>
    <w:rsid w:val="00A94410"/>
    <w:rsid w:val="00A95830"/>
    <w:rsid w:val="00AA7853"/>
    <w:rsid w:val="00AC1ED6"/>
    <w:rsid w:val="00AC2AD8"/>
    <w:rsid w:val="00AD3859"/>
    <w:rsid w:val="00AD5CB8"/>
    <w:rsid w:val="00B01F6C"/>
    <w:rsid w:val="00B10197"/>
    <w:rsid w:val="00B14BCC"/>
    <w:rsid w:val="00B17564"/>
    <w:rsid w:val="00B27D31"/>
    <w:rsid w:val="00B330BD"/>
    <w:rsid w:val="00B3591B"/>
    <w:rsid w:val="00B40B16"/>
    <w:rsid w:val="00B45B7C"/>
    <w:rsid w:val="00B45C77"/>
    <w:rsid w:val="00B51A8E"/>
    <w:rsid w:val="00B65FE5"/>
    <w:rsid w:val="00B717CB"/>
    <w:rsid w:val="00B74380"/>
    <w:rsid w:val="00B852C3"/>
    <w:rsid w:val="00B9066F"/>
    <w:rsid w:val="00B958DC"/>
    <w:rsid w:val="00BA074E"/>
    <w:rsid w:val="00BB04D0"/>
    <w:rsid w:val="00BB4F93"/>
    <w:rsid w:val="00BB607D"/>
    <w:rsid w:val="00BC05CE"/>
    <w:rsid w:val="00BC322F"/>
    <w:rsid w:val="00BC3CF2"/>
    <w:rsid w:val="00BC512A"/>
    <w:rsid w:val="00BE0BBD"/>
    <w:rsid w:val="00BE100F"/>
    <w:rsid w:val="00BF3236"/>
    <w:rsid w:val="00BF3C62"/>
    <w:rsid w:val="00C141E8"/>
    <w:rsid w:val="00C262BE"/>
    <w:rsid w:val="00C306AE"/>
    <w:rsid w:val="00C364D4"/>
    <w:rsid w:val="00C4245F"/>
    <w:rsid w:val="00C46C13"/>
    <w:rsid w:val="00C62260"/>
    <w:rsid w:val="00C72354"/>
    <w:rsid w:val="00C95911"/>
    <w:rsid w:val="00CA2B4F"/>
    <w:rsid w:val="00CB36D8"/>
    <w:rsid w:val="00CC7DDF"/>
    <w:rsid w:val="00CD3CDE"/>
    <w:rsid w:val="00CE2CFA"/>
    <w:rsid w:val="00CF49D2"/>
    <w:rsid w:val="00D206DD"/>
    <w:rsid w:val="00D23F16"/>
    <w:rsid w:val="00D42175"/>
    <w:rsid w:val="00D44597"/>
    <w:rsid w:val="00D54B6F"/>
    <w:rsid w:val="00D56862"/>
    <w:rsid w:val="00D576F3"/>
    <w:rsid w:val="00D75051"/>
    <w:rsid w:val="00D75E5C"/>
    <w:rsid w:val="00D776FB"/>
    <w:rsid w:val="00D81224"/>
    <w:rsid w:val="00D81D3B"/>
    <w:rsid w:val="00DC3270"/>
    <w:rsid w:val="00DD1C85"/>
    <w:rsid w:val="00DD6E5C"/>
    <w:rsid w:val="00DE35AC"/>
    <w:rsid w:val="00DE7EBB"/>
    <w:rsid w:val="00E01885"/>
    <w:rsid w:val="00E12C2C"/>
    <w:rsid w:val="00E17275"/>
    <w:rsid w:val="00E20497"/>
    <w:rsid w:val="00E22090"/>
    <w:rsid w:val="00E251BA"/>
    <w:rsid w:val="00E43204"/>
    <w:rsid w:val="00E50867"/>
    <w:rsid w:val="00E66C6C"/>
    <w:rsid w:val="00E67E1A"/>
    <w:rsid w:val="00E8061C"/>
    <w:rsid w:val="00EA03DD"/>
    <w:rsid w:val="00EA30A8"/>
    <w:rsid w:val="00EA38F0"/>
    <w:rsid w:val="00EA65C5"/>
    <w:rsid w:val="00EB0708"/>
    <w:rsid w:val="00EC1A2D"/>
    <w:rsid w:val="00EC3C9D"/>
    <w:rsid w:val="00EC4FB7"/>
    <w:rsid w:val="00EC5CCB"/>
    <w:rsid w:val="00EC7A67"/>
    <w:rsid w:val="00ED5C95"/>
    <w:rsid w:val="00ED5DB6"/>
    <w:rsid w:val="00EE0033"/>
    <w:rsid w:val="00EE2E24"/>
    <w:rsid w:val="00EE3A42"/>
    <w:rsid w:val="00EF4279"/>
    <w:rsid w:val="00EF63A7"/>
    <w:rsid w:val="00F00FA2"/>
    <w:rsid w:val="00F17001"/>
    <w:rsid w:val="00F230F6"/>
    <w:rsid w:val="00F24263"/>
    <w:rsid w:val="00F305FA"/>
    <w:rsid w:val="00F34C39"/>
    <w:rsid w:val="00F3676E"/>
    <w:rsid w:val="00F4265C"/>
    <w:rsid w:val="00F63EF1"/>
    <w:rsid w:val="00F71AC3"/>
    <w:rsid w:val="00F722A5"/>
    <w:rsid w:val="00FB015E"/>
    <w:rsid w:val="00FB5A94"/>
    <w:rsid w:val="00FC7804"/>
    <w:rsid w:val="00FD6675"/>
    <w:rsid w:val="00FE1544"/>
    <w:rsid w:val="00FE1716"/>
    <w:rsid w:val="00FF1DDA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B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52BB0"/>
    <w:pPr>
      <w:spacing w:before="480" w:after="0"/>
      <w:outlineLvl w:val="0"/>
    </w:pPr>
    <w:rPr>
      <w:rFonts w:ascii="Cambria" w:hAnsi="Cambria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52BB0"/>
    <w:pPr>
      <w:spacing w:before="200" w:after="0"/>
      <w:outlineLvl w:val="1"/>
    </w:pPr>
    <w:rPr>
      <w:rFonts w:ascii="Cambria" w:hAnsi="Cambria"/>
      <w:b/>
      <w:bCs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752BB0"/>
    <w:pPr>
      <w:spacing w:before="200" w:after="0" w:line="271" w:lineRule="auto"/>
      <w:outlineLvl w:val="2"/>
    </w:pPr>
    <w:rPr>
      <w:rFonts w:ascii="Cambria" w:hAnsi="Cambria"/>
      <w:b/>
      <w:bCs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752BB0"/>
    <w:pPr>
      <w:spacing w:before="200" w:after="0"/>
      <w:outlineLvl w:val="3"/>
    </w:pPr>
    <w:rPr>
      <w:rFonts w:ascii="Cambria" w:hAnsi="Cambria"/>
      <w:b/>
      <w:bCs/>
      <w:i/>
      <w:iCs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752BB0"/>
    <w:pPr>
      <w:spacing w:before="200" w:after="0"/>
      <w:outlineLvl w:val="4"/>
    </w:pPr>
    <w:rPr>
      <w:rFonts w:ascii="Cambria" w:hAnsi="Cambria"/>
      <w:b/>
      <w:bCs/>
      <w:color w:val="7F7F7F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752BB0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752BB0"/>
    <w:pPr>
      <w:spacing w:after="0"/>
      <w:outlineLvl w:val="6"/>
    </w:pPr>
    <w:rPr>
      <w:rFonts w:ascii="Cambria" w:hAnsi="Cambria"/>
      <w:i/>
      <w:iCs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752BB0"/>
    <w:pPr>
      <w:spacing w:after="0"/>
      <w:outlineLvl w:val="7"/>
    </w:pPr>
    <w:rPr>
      <w:rFonts w:ascii="Cambria" w:hAnsi="Cambria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752BB0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2BB0"/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character" w:customStyle="1" w:styleId="20">
    <w:name w:val="Заголовок 2 Знак"/>
    <w:link w:val="2"/>
    <w:uiPriority w:val="99"/>
    <w:locked/>
    <w:rsid w:val="00752BB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30">
    <w:name w:val="Заголовок 3 Знак"/>
    <w:link w:val="3"/>
    <w:uiPriority w:val="99"/>
    <w:locked/>
    <w:rsid w:val="00752BB0"/>
    <w:rPr>
      <w:rFonts w:ascii="Cambria" w:eastAsia="Times New Roman" w:hAnsi="Cambria" w:cs="Times New Roman"/>
      <w:b/>
      <w:bCs/>
      <w:sz w:val="22"/>
      <w:szCs w:val="22"/>
      <w:lang w:val="en-US" w:eastAsia="en-US"/>
    </w:rPr>
  </w:style>
  <w:style w:type="character" w:customStyle="1" w:styleId="40">
    <w:name w:val="Заголовок 4 Знак"/>
    <w:link w:val="4"/>
    <w:uiPriority w:val="99"/>
    <w:locked/>
    <w:rsid w:val="00752BB0"/>
    <w:rPr>
      <w:rFonts w:ascii="Cambria" w:eastAsia="Times New Roman" w:hAnsi="Cambria" w:cs="Times New Roman"/>
      <w:b/>
      <w:bCs/>
      <w:i/>
      <w:iCs/>
      <w:sz w:val="22"/>
      <w:szCs w:val="22"/>
      <w:lang w:val="en-US" w:eastAsia="en-US"/>
    </w:rPr>
  </w:style>
  <w:style w:type="character" w:customStyle="1" w:styleId="50">
    <w:name w:val="Заголовок 5 Знак"/>
    <w:link w:val="5"/>
    <w:uiPriority w:val="99"/>
    <w:locked/>
    <w:rsid w:val="00752BB0"/>
    <w:rPr>
      <w:rFonts w:ascii="Cambria" w:eastAsia="Times New Roman" w:hAnsi="Cambria" w:cs="Times New Roman"/>
      <w:b/>
      <w:bCs/>
      <w:color w:val="7F7F7F"/>
      <w:sz w:val="22"/>
      <w:szCs w:val="22"/>
      <w:lang w:val="en-US" w:eastAsia="en-US"/>
    </w:rPr>
  </w:style>
  <w:style w:type="character" w:customStyle="1" w:styleId="60">
    <w:name w:val="Заголовок 6 Знак"/>
    <w:link w:val="6"/>
    <w:uiPriority w:val="99"/>
    <w:locked/>
    <w:rsid w:val="00752BB0"/>
    <w:rPr>
      <w:rFonts w:ascii="Cambria" w:eastAsia="Times New Roman" w:hAnsi="Cambria" w:cs="Times New Roman"/>
      <w:b/>
      <w:bCs/>
      <w:i/>
      <w:iCs/>
      <w:color w:val="7F7F7F"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9"/>
    <w:locked/>
    <w:rsid w:val="00752BB0"/>
    <w:rPr>
      <w:rFonts w:ascii="Cambria" w:eastAsia="Times New Roman" w:hAnsi="Cambria" w:cs="Times New Roman"/>
      <w:i/>
      <w:iCs/>
      <w:sz w:val="22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locked/>
    <w:rsid w:val="00752BB0"/>
    <w:rPr>
      <w:rFonts w:ascii="Cambria" w:eastAsia="Times New Roman" w:hAnsi="Cambria" w:cs="Times New Roman"/>
      <w:lang w:val="en-US" w:eastAsia="en-US"/>
    </w:rPr>
  </w:style>
  <w:style w:type="character" w:customStyle="1" w:styleId="90">
    <w:name w:val="Заголовок 9 Знак"/>
    <w:link w:val="9"/>
    <w:uiPriority w:val="99"/>
    <w:locked/>
    <w:rsid w:val="00752BB0"/>
    <w:rPr>
      <w:rFonts w:ascii="Cambria" w:eastAsia="Times New Roman" w:hAnsi="Cambria" w:cs="Times New Roman"/>
      <w:i/>
      <w:iCs/>
      <w:spacing w:val="5"/>
      <w:lang w:val="en-US" w:eastAsia="en-US"/>
    </w:rPr>
  </w:style>
  <w:style w:type="paragraph" w:styleId="a3">
    <w:name w:val="No Spacing"/>
    <w:link w:val="a4"/>
    <w:uiPriority w:val="1"/>
    <w:qFormat/>
    <w:rsid w:val="00752BB0"/>
    <w:rPr>
      <w:rFonts w:ascii="Calibri" w:hAnsi="Calibri"/>
      <w:sz w:val="22"/>
      <w:szCs w:val="22"/>
      <w:lang w:eastAsia="en-US"/>
    </w:rPr>
  </w:style>
  <w:style w:type="character" w:customStyle="1" w:styleId="Zag11">
    <w:name w:val="Zag_11"/>
    <w:uiPriority w:val="99"/>
    <w:rsid w:val="00752BB0"/>
  </w:style>
  <w:style w:type="paragraph" w:styleId="a5">
    <w:name w:val="List Paragraph"/>
    <w:basedOn w:val="a"/>
    <w:uiPriority w:val="99"/>
    <w:qFormat/>
    <w:rsid w:val="00752BB0"/>
    <w:pPr>
      <w:ind w:left="720"/>
      <w:contextualSpacing/>
    </w:pPr>
  </w:style>
  <w:style w:type="paragraph" w:customStyle="1" w:styleId="Style1">
    <w:name w:val="Style1"/>
    <w:basedOn w:val="a"/>
    <w:uiPriority w:val="99"/>
    <w:rsid w:val="00752BB0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hAnsi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52BB0"/>
    <w:pPr>
      <w:widowControl w:val="0"/>
      <w:autoSpaceDE w:val="0"/>
      <w:autoSpaceDN w:val="0"/>
      <w:adjustRightInd w:val="0"/>
      <w:spacing w:after="0" w:line="323" w:lineRule="exact"/>
      <w:ind w:firstLine="768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52BB0"/>
    <w:pPr>
      <w:widowControl w:val="0"/>
      <w:autoSpaceDE w:val="0"/>
      <w:autoSpaceDN w:val="0"/>
      <w:adjustRightInd w:val="0"/>
      <w:spacing w:after="0" w:line="324" w:lineRule="exact"/>
      <w:ind w:firstLine="355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52BB0"/>
    <w:pPr>
      <w:widowControl w:val="0"/>
      <w:autoSpaceDE w:val="0"/>
      <w:autoSpaceDN w:val="0"/>
      <w:adjustRightInd w:val="0"/>
      <w:spacing w:after="0" w:line="319" w:lineRule="exact"/>
      <w:ind w:firstLine="22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752BB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752BB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uiPriority w:val="99"/>
    <w:rsid w:val="00752BB0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uiPriority w:val="99"/>
    <w:rsid w:val="00752BB0"/>
    <w:rPr>
      <w:rFonts w:ascii="Arial" w:hAnsi="Arial" w:cs="Arial"/>
      <w:sz w:val="28"/>
      <w:szCs w:val="28"/>
    </w:rPr>
  </w:style>
  <w:style w:type="character" w:customStyle="1" w:styleId="FontStyle24">
    <w:name w:val="Font Style24"/>
    <w:uiPriority w:val="99"/>
    <w:rsid w:val="00752BB0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uiPriority w:val="99"/>
    <w:rsid w:val="00752B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752BB0"/>
    <w:pPr>
      <w:widowControl w:val="0"/>
      <w:autoSpaceDE w:val="0"/>
      <w:autoSpaceDN w:val="0"/>
      <w:adjustRightInd w:val="0"/>
      <w:spacing w:after="0" w:line="566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752BB0"/>
    <w:rPr>
      <w:rFonts w:ascii="Times New Roman" w:hAnsi="Times New Roman" w:cs="Times New Roman"/>
      <w:b/>
      <w:bCs/>
      <w:i/>
      <w:iCs/>
      <w:spacing w:val="30"/>
      <w:sz w:val="10"/>
      <w:szCs w:val="10"/>
    </w:rPr>
  </w:style>
  <w:style w:type="table" w:customStyle="1" w:styleId="11">
    <w:name w:val="Стиль таблицы1"/>
    <w:basedOn w:val="12"/>
    <w:uiPriority w:val="99"/>
    <w:rsid w:val="00752BB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1"/>
    <w:uiPriority w:val="99"/>
    <w:rsid w:val="00752BB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note text"/>
    <w:basedOn w:val="a"/>
    <w:link w:val="a7"/>
    <w:uiPriority w:val="99"/>
    <w:rsid w:val="00752BB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752BB0"/>
    <w:rPr>
      <w:rFonts w:eastAsia="Times New Roman" w:cs="Times New Roman"/>
    </w:rPr>
  </w:style>
  <w:style w:type="character" w:styleId="a8">
    <w:name w:val="footnote reference"/>
    <w:uiPriority w:val="99"/>
    <w:rsid w:val="00752BB0"/>
    <w:rPr>
      <w:rFonts w:cs="Times New Roman"/>
      <w:vertAlign w:val="superscript"/>
    </w:rPr>
  </w:style>
  <w:style w:type="paragraph" w:customStyle="1" w:styleId="u-2-msonormal">
    <w:name w:val="u-2-msonormal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99"/>
    <w:qFormat/>
    <w:rsid w:val="00752BB0"/>
    <w:pPr>
      <w:pBdr>
        <w:bottom w:val="single" w:sz="4" w:space="1" w:color="auto"/>
      </w:pBdr>
      <w:spacing w:line="240" w:lineRule="auto"/>
    </w:pPr>
    <w:rPr>
      <w:rFonts w:ascii="Cambria" w:hAnsi="Cambria"/>
      <w:spacing w:val="5"/>
      <w:sz w:val="52"/>
      <w:szCs w:val="52"/>
      <w:lang w:val="en-US"/>
    </w:rPr>
  </w:style>
  <w:style w:type="character" w:customStyle="1" w:styleId="aa">
    <w:name w:val="Название Знак"/>
    <w:link w:val="a9"/>
    <w:uiPriority w:val="99"/>
    <w:locked/>
    <w:rsid w:val="00752BB0"/>
    <w:rPr>
      <w:rFonts w:ascii="Cambria" w:eastAsia="Times New Roman" w:hAnsi="Cambria" w:cs="Times New Roman"/>
      <w:spacing w:val="5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99"/>
    <w:qFormat/>
    <w:rsid w:val="00752BB0"/>
    <w:pPr>
      <w:spacing w:after="600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ac">
    <w:name w:val="Подзаголовок Знак"/>
    <w:link w:val="ab"/>
    <w:uiPriority w:val="99"/>
    <w:locked/>
    <w:rsid w:val="00752BB0"/>
    <w:rPr>
      <w:rFonts w:ascii="Cambria" w:eastAsia="Times New Roman" w:hAnsi="Cambria" w:cs="Times New Roman"/>
      <w:i/>
      <w:iCs/>
      <w:spacing w:val="13"/>
      <w:sz w:val="24"/>
      <w:szCs w:val="24"/>
      <w:lang w:val="en-US" w:eastAsia="en-US"/>
    </w:rPr>
  </w:style>
  <w:style w:type="paragraph" w:customStyle="1" w:styleId="21">
    <w:name w:val="Цитата 21"/>
    <w:basedOn w:val="a"/>
    <w:next w:val="a"/>
    <w:link w:val="QuoteChar"/>
    <w:uiPriority w:val="99"/>
    <w:rsid w:val="00752BB0"/>
    <w:pPr>
      <w:spacing w:before="200" w:after="0"/>
      <w:ind w:left="360" w:right="360"/>
    </w:pPr>
    <w:rPr>
      <w:i/>
      <w:szCs w:val="20"/>
      <w:lang w:val="en-US"/>
    </w:rPr>
  </w:style>
  <w:style w:type="character" w:customStyle="1" w:styleId="QuoteChar">
    <w:name w:val="Quote Char"/>
    <w:link w:val="21"/>
    <w:uiPriority w:val="99"/>
    <w:locked/>
    <w:rsid w:val="00752BB0"/>
    <w:rPr>
      <w:rFonts w:ascii="Calibri" w:hAnsi="Calibri"/>
      <w:i/>
      <w:sz w:val="22"/>
      <w:lang w:val="en-US" w:eastAsia="en-US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752BB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szCs w:val="20"/>
      <w:lang w:val="en-US"/>
    </w:rPr>
  </w:style>
  <w:style w:type="character" w:customStyle="1" w:styleId="IntenseQuoteChar">
    <w:name w:val="Intense Quote Char"/>
    <w:link w:val="13"/>
    <w:uiPriority w:val="99"/>
    <w:locked/>
    <w:rsid w:val="00752BB0"/>
    <w:rPr>
      <w:rFonts w:ascii="Calibri" w:hAnsi="Calibri"/>
      <w:b/>
      <w:i/>
      <w:sz w:val="22"/>
      <w:lang w:val="en-US" w:eastAsia="en-US"/>
    </w:rPr>
  </w:style>
  <w:style w:type="character" w:customStyle="1" w:styleId="HeaderChar">
    <w:name w:val="Header Char"/>
    <w:uiPriority w:val="99"/>
    <w:locked/>
    <w:rsid w:val="00752BB0"/>
    <w:rPr>
      <w:sz w:val="24"/>
    </w:rPr>
  </w:style>
  <w:style w:type="paragraph" w:styleId="ad">
    <w:name w:val="header"/>
    <w:basedOn w:val="a"/>
    <w:link w:val="ae"/>
    <w:uiPriority w:val="99"/>
    <w:rsid w:val="00752B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HeaderChar1">
    <w:name w:val="Header Char1"/>
    <w:uiPriority w:val="99"/>
    <w:semiHidden/>
    <w:rsid w:val="001D63EC"/>
    <w:rPr>
      <w:rFonts w:ascii="Calibri" w:hAnsi="Calibri"/>
      <w:lang w:eastAsia="en-US"/>
    </w:rPr>
  </w:style>
  <w:style w:type="character" w:customStyle="1" w:styleId="ae">
    <w:name w:val="Верхний колонтитул Знак"/>
    <w:link w:val="ad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FooterChar">
    <w:name w:val="Footer Char"/>
    <w:uiPriority w:val="99"/>
    <w:locked/>
    <w:rsid w:val="00752BB0"/>
    <w:rPr>
      <w:sz w:val="24"/>
    </w:rPr>
  </w:style>
  <w:style w:type="paragraph" w:styleId="af">
    <w:name w:val="footer"/>
    <w:basedOn w:val="a"/>
    <w:link w:val="af0"/>
    <w:uiPriority w:val="99"/>
    <w:rsid w:val="00752B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FooterChar1">
    <w:name w:val="Footer Char1"/>
    <w:uiPriority w:val="99"/>
    <w:semiHidden/>
    <w:rsid w:val="001D63EC"/>
    <w:rPr>
      <w:rFonts w:ascii="Calibri" w:hAnsi="Calibri"/>
      <w:lang w:eastAsia="en-US"/>
    </w:rPr>
  </w:style>
  <w:style w:type="character" w:customStyle="1" w:styleId="af0">
    <w:name w:val="Нижний колонтитул Знак"/>
    <w:link w:val="af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Char">
    <w:name w:val="Body Text Char"/>
    <w:uiPriority w:val="99"/>
    <w:locked/>
    <w:rsid w:val="00752BB0"/>
    <w:rPr>
      <w:sz w:val="24"/>
    </w:rPr>
  </w:style>
  <w:style w:type="paragraph" w:styleId="af1">
    <w:name w:val="Body Text"/>
    <w:basedOn w:val="a"/>
    <w:link w:val="af2"/>
    <w:uiPriority w:val="99"/>
    <w:rsid w:val="00752BB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semiHidden/>
    <w:rsid w:val="001D63EC"/>
    <w:rPr>
      <w:rFonts w:ascii="Calibri" w:hAnsi="Calibri"/>
      <w:lang w:eastAsia="en-US"/>
    </w:rPr>
  </w:style>
  <w:style w:type="character" w:customStyle="1" w:styleId="af2">
    <w:name w:val="Основной текст Знак"/>
    <w:link w:val="af1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IndentChar">
    <w:name w:val="Body Text Indent Char"/>
    <w:uiPriority w:val="99"/>
    <w:locked/>
    <w:rsid w:val="00752BB0"/>
    <w:rPr>
      <w:sz w:val="24"/>
    </w:rPr>
  </w:style>
  <w:style w:type="paragraph" w:styleId="af3">
    <w:name w:val="Body Text Indent"/>
    <w:basedOn w:val="a"/>
    <w:link w:val="af4"/>
    <w:uiPriority w:val="99"/>
    <w:rsid w:val="00752BB0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BodyTextIndentChar1">
    <w:name w:val="Body Text Indent Char1"/>
    <w:uiPriority w:val="99"/>
    <w:semiHidden/>
    <w:rsid w:val="001D63EC"/>
    <w:rPr>
      <w:rFonts w:ascii="Calibri" w:hAnsi="Calibri"/>
      <w:lang w:eastAsia="en-US"/>
    </w:rPr>
  </w:style>
  <w:style w:type="character" w:customStyle="1" w:styleId="af4">
    <w:name w:val="Основной текст с отступом Знак"/>
    <w:link w:val="af3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2Char">
    <w:name w:val="Body Text 2 Char"/>
    <w:uiPriority w:val="99"/>
    <w:locked/>
    <w:rsid w:val="00752BB0"/>
    <w:rPr>
      <w:sz w:val="24"/>
    </w:rPr>
  </w:style>
  <w:style w:type="paragraph" w:styleId="22">
    <w:name w:val="Body Text 2"/>
    <w:basedOn w:val="a"/>
    <w:link w:val="23"/>
    <w:uiPriority w:val="99"/>
    <w:rsid w:val="00752BB0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BodyText2Char1">
    <w:name w:val="Body Text 2 Char1"/>
    <w:uiPriority w:val="99"/>
    <w:semiHidden/>
    <w:rsid w:val="001D63EC"/>
    <w:rPr>
      <w:rFonts w:ascii="Calibri" w:hAnsi="Calibri"/>
      <w:lang w:eastAsia="en-US"/>
    </w:rPr>
  </w:style>
  <w:style w:type="character" w:customStyle="1" w:styleId="23">
    <w:name w:val="Основной текст 2 Знак"/>
    <w:link w:val="22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3Char">
    <w:name w:val="Body Text 3 Char"/>
    <w:uiPriority w:val="99"/>
    <w:locked/>
    <w:rsid w:val="00752BB0"/>
    <w:rPr>
      <w:sz w:val="16"/>
    </w:rPr>
  </w:style>
  <w:style w:type="paragraph" w:styleId="31">
    <w:name w:val="Body Text 3"/>
    <w:basedOn w:val="a"/>
    <w:link w:val="32"/>
    <w:uiPriority w:val="99"/>
    <w:rsid w:val="00752BB0"/>
    <w:pPr>
      <w:spacing w:after="120" w:line="240" w:lineRule="auto"/>
    </w:pPr>
    <w:rPr>
      <w:rFonts w:ascii="Times New Roman" w:hAnsi="Times New Roman"/>
      <w:sz w:val="16"/>
      <w:szCs w:val="20"/>
    </w:rPr>
  </w:style>
  <w:style w:type="character" w:customStyle="1" w:styleId="BodyText3Char1">
    <w:name w:val="Body Text 3 Char1"/>
    <w:uiPriority w:val="99"/>
    <w:semiHidden/>
    <w:rsid w:val="001D63EC"/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link w:val="31"/>
    <w:uiPriority w:val="99"/>
    <w:locked/>
    <w:rsid w:val="00752BB0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BodyTextIndent2Char">
    <w:name w:val="Body Text Indent 2 Char"/>
    <w:uiPriority w:val="99"/>
    <w:locked/>
    <w:rsid w:val="00752BB0"/>
    <w:rPr>
      <w:color w:val="000000"/>
      <w:spacing w:val="1"/>
      <w:sz w:val="28"/>
      <w:shd w:val="clear" w:color="auto" w:fill="FFFFFF"/>
    </w:rPr>
  </w:style>
  <w:style w:type="paragraph" w:styleId="24">
    <w:name w:val="Body Text Indent 2"/>
    <w:basedOn w:val="a"/>
    <w:link w:val="25"/>
    <w:uiPriority w:val="99"/>
    <w:rsid w:val="00752BB0"/>
    <w:pPr>
      <w:shd w:val="clear" w:color="auto" w:fill="FFFFFF"/>
      <w:spacing w:after="0" w:line="240" w:lineRule="auto"/>
      <w:ind w:firstLine="720"/>
      <w:jc w:val="both"/>
    </w:pPr>
    <w:rPr>
      <w:rFonts w:ascii="Times New Roman" w:hAnsi="Times New Roman"/>
      <w:color w:val="000000"/>
      <w:spacing w:val="1"/>
      <w:sz w:val="28"/>
      <w:szCs w:val="20"/>
      <w:shd w:val="clear" w:color="auto" w:fill="FFFFFF"/>
    </w:rPr>
  </w:style>
  <w:style w:type="character" w:customStyle="1" w:styleId="BodyTextIndent2Char1">
    <w:name w:val="Body Text Indent 2 Char1"/>
    <w:uiPriority w:val="99"/>
    <w:semiHidden/>
    <w:rsid w:val="001D63EC"/>
    <w:rPr>
      <w:rFonts w:ascii="Calibri" w:hAnsi="Calibri"/>
      <w:lang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Indent3Char">
    <w:name w:val="Body Text Indent 3 Char"/>
    <w:uiPriority w:val="99"/>
    <w:locked/>
    <w:rsid w:val="00752BB0"/>
    <w:rPr>
      <w:sz w:val="16"/>
    </w:rPr>
  </w:style>
  <w:style w:type="paragraph" w:styleId="33">
    <w:name w:val="Body Text Indent 3"/>
    <w:basedOn w:val="a"/>
    <w:link w:val="34"/>
    <w:uiPriority w:val="99"/>
    <w:rsid w:val="00752BB0"/>
    <w:pPr>
      <w:spacing w:after="120" w:line="240" w:lineRule="auto"/>
      <w:ind w:left="283"/>
    </w:pPr>
    <w:rPr>
      <w:rFonts w:ascii="Times New Roman" w:hAnsi="Times New Roman"/>
      <w:sz w:val="16"/>
      <w:szCs w:val="20"/>
    </w:rPr>
  </w:style>
  <w:style w:type="character" w:customStyle="1" w:styleId="BodyTextIndent3Char1">
    <w:name w:val="Body Text Indent 3 Char1"/>
    <w:uiPriority w:val="99"/>
    <w:semiHidden/>
    <w:rsid w:val="001D63EC"/>
    <w:rPr>
      <w:rFonts w:ascii="Calibri" w:hAnsi="Calibri"/>
      <w:sz w:val="16"/>
      <w:szCs w:val="16"/>
      <w:lang w:eastAsia="en-US"/>
    </w:rPr>
  </w:style>
  <w:style w:type="character" w:customStyle="1" w:styleId="34">
    <w:name w:val="Основной текст с отступом 3 Знак"/>
    <w:link w:val="33"/>
    <w:uiPriority w:val="99"/>
    <w:locked/>
    <w:rsid w:val="00752BB0"/>
    <w:rPr>
      <w:rFonts w:ascii="Calibri" w:eastAsia="Times New Roman" w:hAnsi="Calibri" w:cs="Times New Roman"/>
      <w:sz w:val="16"/>
      <w:szCs w:val="16"/>
      <w:lang w:eastAsia="en-US"/>
    </w:rPr>
  </w:style>
  <w:style w:type="character" w:styleId="af5">
    <w:name w:val="Emphasis"/>
    <w:uiPriority w:val="99"/>
    <w:qFormat/>
    <w:rsid w:val="00752BB0"/>
    <w:rPr>
      <w:rFonts w:cs="Times New Roman"/>
      <w:b/>
      <w:i/>
      <w:spacing w:val="10"/>
      <w:shd w:val="clear" w:color="auto" w:fill="auto"/>
    </w:rPr>
  </w:style>
  <w:style w:type="paragraph" w:styleId="af6">
    <w:name w:val="Normal (Web)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7">
    <w:name w:val="Strong"/>
    <w:uiPriority w:val="99"/>
    <w:qFormat/>
    <w:rsid w:val="00752BB0"/>
    <w:rPr>
      <w:rFonts w:cs="Times New Roman"/>
      <w:b/>
    </w:rPr>
  </w:style>
  <w:style w:type="paragraph" w:customStyle="1" w:styleId="zagbig">
    <w:name w:val="zag_big"/>
    <w:basedOn w:val="a"/>
    <w:uiPriority w:val="99"/>
    <w:rsid w:val="00752BB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9"/>
      <w:szCs w:val="29"/>
      <w:lang w:eastAsia="ru-RU"/>
    </w:rPr>
  </w:style>
  <w:style w:type="paragraph" w:customStyle="1" w:styleId="af8">
    <w:name w:val="Стиль"/>
    <w:uiPriority w:val="99"/>
    <w:rsid w:val="00752BB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9">
    <w:name w:val="Знак Знак19"/>
    <w:uiPriority w:val="99"/>
    <w:rsid w:val="00752BB0"/>
    <w:rPr>
      <w:rFonts w:ascii="Arial" w:hAnsi="Arial"/>
      <w:b/>
      <w:kern w:val="32"/>
      <w:sz w:val="32"/>
      <w:lang w:val="en-US"/>
    </w:rPr>
  </w:style>
  <w:style w:type="character" w:customStyle="1" w:styleId="18">
    <w:name w:val="Знак Знак18"/>
    <w:uiPriority w:val="99"/>
    <w:rsid w:val="00752BB0"/>
    <w:rPr>
      <w:rFonts w:ascii="Arial" w:hAnsi="Arial"/>
      <w:b/>
      <w:i/>
      <w:sz w:val="28"/>
      <w:lang w:val="en-US"/>
    </w:rPr>
  </w:style>
  <w:style w:type="character" w:customStyle="1" w:styleId="17">
    <w:name w:val="Знак Знак17"/>
    <w:uiPriority w:val="99"/>
    <w:rsid w:val="00752BB0"/>
    <w:rPr>
      <w:rFonts w:ascii="Arial" w:hAnsi="Arial"/>
      <w:b/>
      <w:sz w:val="26"/>
      <w:lang w:val="en-US"/>
    </w:rPr>
  </w:style>
  <w:style w:type="character" w:customStyle="1" w:styleId="16">
    <w:name w:val="Знак Знак16"/>
    <w:uiPriority w:val="99"/>
    <w:rsid w:val="00752BB0"/>
    <w:rPr>
      <w:rFonts w:ascii="Times New Roman" w:hAnsi="Times New Roman"/>
      <w:b/>
      <w:sz w:val="28"/>
      <w:lang w:val="en-US"/>
    </w:rPr>
  </w:style>
  <w:style w:type="character" w:customStyle="1" w:styleId="15">
    <w:name w:val="Знак Знак15"/>
    <w:uiPriority w:val="99"/>
    <w:rsid w:val="00752BB0"/>
    <w:rPr>
      <w:rFonts w:ascii="Times New Roman" w:hAnsi="Times New Roman"/>
      <w:b/>
      <w:i/>
      <w:sz w:val="26"/>
      <w:lang w:val="en-US"/>
    </w:rPr>
  </w:style>
  <w:style w:type="character" w:customStyle="1" w:styleId="14">
    <w:name w:val="Знак Знак14"/>
    <w:uiPriority w:val="99"/>
    <w:rsid w:val="00752BB0"/>
    <w:rPr>
      <w:rFonts w:ascii="Times New Roman" w:hAnsi="Times New Roman"/>
      <w:b/>
      <w:lang w:val="en-US"/>
    </w:rPr>
  </w:style>
  <w:style w:type="character" w:customStyle="1" w:styleId="130">
    <w:name w:val="Знак Знак13"/>
    <w:uiPriority w:val="99"/>
    <w:rsid w:val="00752BB0"/>
    <w:rPr>
      <w:rFonts w:ascii="Times New Roman" w:hAnsi="Times New Roman"/>
      <w:sz w:val="24"/>
      <w:lang w:val="en-US"/>
    </w:rPr>
  </w:style>
  <w:style w:type="character" w:customStyle="1" w:styleId="120">
    <w:name w:val="Знак Знак12"/>
    <w:uiPriority w:val="99"/>
    <w:rsid w:val="00752BB0"/>
    <w:rPr>
      <w:rFonts w:ascii="Times New Roman" w:hAnsi="Times New Roman"/>
      <w:i/>
      <w:sz w:val="24"/>
      <w:lang w:val="en-US"/>
    </w:rPr>
  </w:style>
  <w:style w:type="character" w:customStyle="1" w:styleId="110">
    <w:name w:val="Знак Знак11"/>
    <w:uiPriority w:val="99"/>
    <w:rsid w:val="00752BB0"/>
    <w:rPr>
      <w:rFonts w:ascii="Arial" w:hAnsi="Arial"/>
      <w:lang w:val="en-US"/>
    </w:rPr>
  </w:style>
  <w:style w:type="character" w:customStyle="1" w:styleId="100">
    <w:name w:val="Знак Знак10"/>
    <w:uiPriority w:val="99"/>
    <w:rsid w:val="00752BB0"/>
    <w:rPr>
      <w:rFonts w:ascii="Arial" w:hAnsi="Arial"/>
      <w:b/>
      <w:kern w:val="28"/>
      <w:sz w:val="32"/>
      <w:lang w:val="en-US"/>
    </w:rPr>
  </w:style>
  <w:style w:type="character" w:customStyle="1" w:styleId="91">
    <w:name w:val="Знак Знак9"/>
    <w:uiPriority w:val="99"/>
    <w:rsid w:val="00752BB0"/>
    <w:rPr>
      <w:rFonts w:ascii="Arial" w:hAnsi="Arial"/>
      <w:sz w:val="24"/>
      <w:lang w:val="en-US"/>
    </w:rPr>
  </w:style>
  <w:style w:type="paragraph" w:customStyle="1" w:styleId="1a">
    <w:name w:val="Без интервала1"/>
    <w:basedOn w:val="a"/>
    <w:link w:val="1b"/>
    <w:uiPriority w:val="99"/>
    <w:rsid w:val="00752BB0"/>
    <w:pPr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paragraph" w:customStyle="1" w:styleId="1c">
    <w:name w:val="Абзац списка1"/>
    <w:basedOn w:val="a"/>
    <w:uiPriority w:val="99"/>
    <w:rsid w:val="00752BB0"/>
    <w:pPr>
      <w:spacing w:after="0" w:line="240" w:lineRule="auto"/>
      <w:ind w:left="720"/>
    </w:pPr>
    <w:rPr>
      <w:rFonts w:ascii="Times New Roman" w:hAnsi="Times New Roman"/>
      <w:sz w:val="24"/>
      <w:szCs w:val="24"/>
      <w:lang w:val="en-US"/>
    </w:rPr>
  </w:style>
  <w:style w:type="paragraph" w:customStyle="1" w:styleId="211">
    <w:name w:val="Цитата 211"/>
    <w:basedOn w:val="a"/>
    <w:next w:val="a"/>
    <w:uiPriority w:val="99"/>
    <w:rsid w:val="00752BB0"/>
    <w:pPr>
      <w:spacing w:after="0" w:line="240" w:lineRule="auto"/>
    </w:pPr>
    <w:rPr>
      <w:rFonts w:ascii="Times New Roman" w:hAnsi="Times New Roman"/>
      <w:i/>
      <w:iCs/>
      <w:sz w:val="24"/>
      <w:szCs w:val="24"/>
      <w:lang w:val="en-US"/>
    </w:rPr>
  </w:style>
  <w:style w:type="paragraph" w:customStyle="1" w:styleId="111">
    <w:name w:val="Выделенная цитата11"/>
    <w:basedOn w:val="a"/>
    <w:next w:val="a"/>
    <w:uiPriority w:val="99"/>
    <w:rsid w:val="00752BB0"/>
    <w:pPr>
      <w:spacing w:after="0" w:line="240" w:lineRule="auto"/>
      <w:ind w:left="720" w:right="720"/>
    </w:pPr>
    <w:rPr>
      <w:rFonts w:ascii="Times New Roman" w:hAnsi="Times New Roman"/>
      <w:bCs/>
      <w:i/>
      <w:iCs/>
      <w:sz w:val="24"/>
      <w:szCs w:val="24"/>
      <w:lang w:val="en-US"/>
    </w:rPr>
  </w:style>
  <w:style w:type="character" w:customStyle="1" w:styleId="1d">
    <w:name w:val="Слабое выделение1"/>
    <w:uiPriority w:val="99"/>
    <w:rsid w:val="00752BB0"/>
    <w:rPr>
      <w:i/>
      <w:color w:val="auto"/>
    </w:rPr>
  </w:style>
  <w:style w:type="character" w:customStyle="1" w:styleId="1e">
    <w:name w:val="Сильное выделение1"/>
    <w:uiPriority w:val="99"/>
    <w:rsid w:val="00752BB0"/>
    <w:rPr>
      <w:b/>
      <w:i/>
      <w:sz w:val="24"/>
      <w:u w:val="single"/>
    </w:rPr>
  </w:style>
  <w:style w:type="character" w:customStyle="1" w:styleId="1f">
    <w:name w:val="Слабая ссылка1"/>
    <w:uiPriority w:val="99"/>
    <w:rsid w:val="00752BB0"/>
    <w:rPr>
      <w:sz w:val="24"/>
      <w:u w:val="single"/>
    </w:rPr>
  </w:style>
  <w:style w:type="character" w:customStyle="1" w:styleId="1f0">
    <w:name w:val="Сильная ссылка1"/>
    <w:uiPriority w:val="99"/>
    <w:rsid w:val="00752BB0"/>
    <w:rPr>
      <w:b/>
      <w:sz w:val="24"/>
      <w:u w:val="single"/>
    </w:rPr>
  </w:style>
  <w:style w:type="character" w:customStyle="1" w:styleId="1f1">
    <w:name w:val="Название книги1"/>
    <w:uiPriority w:val="99"/>
    <w:rsid w:val="00752BB0"/>
    <w:rPr>
      <w:rFonts w:ascii="Arial" w:hAnsi="Arial"/>
      <w:b/>
      <w:i/>
      <w:sz w:val="24"/>
    </w:rPr>
  </w:style>
  <w:style w:type="paragraph" w:customStyle="1" w:styleId="1f2">
    <w:name w:val="Заголовок оглавления1"/>
    <w:basedOn w:val="1"/>
    <w:next w:val="a"/>
    <w:uiPriority w:val="99"/>
    <w:rsid w:val="00752BB0"/>
    <w:pPr>
      <w:keepNext/>
      <w:spacing w:before="240" w:after="60" w:line="240" w:lineRule="auto"/>
      <w:outlineLvl w:val="9"/>
    </w:pPr>
    <w:rPr>
      <w:rFonts w:ascii="Arial" w:hAnsi="Arial" w:cs="Arial"/>
      <w:b w:val="0"/>
      <w:kern w:val="32"/>
      <w:sz w:val="32"/>
      <w:szCs w:val="32"/>
    </w:rPr>
  </w:style>
  <w:style w:type="character" w:customStyle="1" w:styleId="81">
    <w:name w:val="Знак Знак8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71">
    <w:name w:val="Знак Знак7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51">
    <w:name w:val="Знак Знак5"/>
    <w:uiPriority w:val="99"/>
    <w:rsid w:val="00752BB0"/>
    <w:rPr>
      <w:rFonts w:ascii="Times New Roman" w:hAnsi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uiPriority w:val="99"/>
    <w:rsid w:val="00752BB0"/>
    <w:rPr>
      <w:rFonts w:ascii="Times New Roman" w:hAnsi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uiPriority w:val="99"/>
    <w:rsid w:val="00752BB0"/>
    <w:rPr>
      <w:rFonts w:ascii="Times New Roman" w:hAnsi="Times New Roman"/>
      <w:sz w:val="24"/>
      <w:lang w:eastAsia="ru-RU"/>
    </w:rPr>
  </w:style>
  <w:style w:type="character" w:styleId="af9">
    <w:name w:val="page number"/>
    <w:uiPriority w:val="99"/>
    <w:rsid w:val="00752BB0"/>
    <w:rPr>
      <w:rFonts w:cs="Times New Roman"/>
    </w:rPr>
  </w:style>
  <w:style w:type="character" w:customStyle="1" w:styleId="1f3">
    <w:name w:val="Знак Знак1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EndnoteTextChar">
    <w:name w:val="Endnote Text Char"/>
    <w:uiPriority w:val="99"/>
    <w:locked/>
    <w:rsid w:val="00752BB0"/>
  </w:style>
  <w:style w:type="paragraph" w:styleId="afa">
    <w:name w:val="endnote text"/>
    <w:basedOn w:val="a"/>
    <w:link w:val="afb"/>
    <w:uiPriority w:val="99"/>
    <w:rsid w:val="00752BB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1D63EC"/>
    <w:rPr>
      <w:rFonts w:ascii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link w:val="afa"/>
    <w:uiPriority w:val="99"/>
    <w:locked/>
    <w:rsid w:val="00752BB0"/>
    <w:rPr>
      <w:rFonts w:ascii="Calibri" w:eastAsia="Times New Roman" w:hAnsi="Calibri" w:cs="Times New Roman"/>
      <w:lang w:eastAsia="en-US"/>
    </w:rPr>
  </w:style>
  <w:style w:type="character" w:customStyle="1" w:styleId="1b">
    <w:name w:val="Без интервала1 Знак"/>
    <w:link w:val="1a"/>
    <w:uiPriority w:val="99"/>
    <w:locked/>
    <w:rsid w:val="00752BB0"/>
    <w:rPr>
      <w:sz w:val="24"/>
      <w:lang w:val="en-US" w:eastAsia="en-US"/>
    </w:rPr>
  </w:style>
  <w:style w:type="paragraph" w:customStyle="1" w:styleId="Default">
    <w:name w:val="Default"/>
    <w:uiPriority w:val="99"/>
    <w:rsid w:val="009C0F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EE3A42"/>
    <w:rPr>
      <w:rFonts w:ascii="Calibri" w:hAnsi="Calibri"/>
      <w:sz w:val="22"/>
      <w:szCs w:val="22"/>
      <w:lang w:eastAsia="en-US" w:bidi="ar-SA"/>
    </w:rPr>
  </w:style>
  <w:style w:type="paragraph" w:customStyle="1" w:styleId="Zag3">
    <w:name w:val="Zag_3"/>
    <w:basedOn w:val="a"/>
    <w:uiPriority w:val="99"/>
    <w:rsid w:val="000833E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ru-RU"/>
    </w:rPr>
  </w:style>
  <w:style w:type="table" w:styleId="afc">
    <w:name w:val="Table Grid"/>
    <w:basedOn w:val="a1"/>
    <w:uiPriority w:val="99"/>
    <w:rsid w:val="00AC2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6z1">
    <w:name w:val="WW8Num16z1"/>
    <w:rsid w:val="00203ECC"/>
    <w:rPr>
      <w:rFonts w:ascii="Courier New" w:hAnsi="Courier New" w:cs="Courier New"/>
    </w:rPr>
  </w:style>
  <w:style w:type="paragraph" w:styleId="afd">
    <w:name w:val="Balloon Text"/>
    <w:basedOn w:val="a"/>
    <w:link w:val="afe"/>
    <w:uiPriority w:val="99"/>
    <w:semiHidden/>
    <w:unhideWhenUsed/>
    <w:rsid w:val="00BE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BE100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B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52BB0"/>
    <w:pPr>
      <w:spacing w:before="480" w:after="0"/>
      <w:outlineLvl w:val="0"/>
    </w:pPr>
    <w:rPr>
      <w:rFonts w:ascii="Cambria" w:hAnsi="Cambria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52BB0"/>
    <w:pPr>
      <w:spacing w:before="200" w:after="0"/>
      <w:outlineLvl w:val="1"/>
    </w:pPr>
    <w:rPr>
      <w:rFonts w:ascii="Cambria" w:hAnsi="Cambria"/>
      <w:b/>
      <w:bCs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752BB0"/>
    <w:pPr>
      <w:spacing w:before="200" w:after="0" w:line="271" w:lineRule="auto"/>
      <w:outlineLvl w:val="2"/>
    </w:pPr>
    <w:rPr>
      <w:rFonts w:ascii="Cambria" w:hAnsi="Cambria"/>
      <w:b/>
      <w:bCs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752BB0"/>
    <w:pPr>
      <w:spacing w:before="200" w:after="0"/>
      <w:outlineLvl w:val="3"/>
    </w:pPr>
    <w:rPr>
      <w:rFonts w:ascii="Cambria" w:hAnsi="Cambria"/>
      <w:b/>
      <w:bCs/>
      <w:i/>
      <w:iCs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752BB0"/>
    <w:pPr>
      <w:spacing w:before="200" w:after="0"/>
      <w:outlineLvl w:val="4"/>
    </w:pPr>
    <w:rPr>
      <w:rFonts w:ascii="Cambria" w:hAnsi="Cambria"/>
      <w:b/>
      <w:bCs/>
      <w:color w:val="7F7F7F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752BB0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752BB0"/>
    <w:pPr>
      <w:spacing w:after="0"/>
      <w:outlineLvl w:val="6"/>
    </w:pPr>
    <w:rPr>
      <w:rFonts w:ascii="Cambria" w:hAnsi="Cambria"/>
      <w:i/>
      <w:iCs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752BB0"/>
    <w:pPr>
      <w:spacing w:after="0"/>
      <w:outlineLvl w:val="7"/>
    </w:pPr>
    <w:rPr>
      <w:rFonts w:ascii="Cambria" w:hAnsi="Cambria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752BB0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2BB0"/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character" w:customStyle="1" w:styleId="20">
    <w:name w:val="Заголовок 2 Знак"/>
    <w:link w:val="2"/>
    <w:uiPriority w:val="99"/>
    <w:locked/>
    <w:rsid w:val="00752BB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30">
    <w:name w:val="Заголовок 3 Знак"/>
    <w:link w:val="3"/>
    <w:uiPriority w:val="99"/>
    <w:locked/>
    <w:rsid w:val="00752BB0"/>
    <w:rPr>
      <w:rFonts w:ascii="Cambria" w:eastAsia="Times New Roman" w:hAnsi="Cambria" w:cs="Times New Roman"/>
      <w:b/>
      <w:bCs/>
      <w:sz w:val="22"/>
      <w:szCs w:val="22"/>
      <w:lang w:val="en-US" w:eastAsia="en-US"/>
    </w:rPr>
  </w:style>
  <w:style w:type="character" w:customStyle="1" w:styleId="40">
    <w:name w:val="Заголовок 4 Знак"/>
    <w:link w:val="4"/>
    <w:uiPriority w:val="99"/>
    <w:locked/>
    <w:rsid w:val="00752BB0"/>
    <w:rPr>
      <w:rFonts w:ascii="Cambria" w:eastAsia="Times New Roman" w:hAnsi="Cambria" w:cs="Times New Roman"/>
      <w:b/>
      <w:bCs/>
      <w:i/>
      <w:iCs/>
      <w:sz w:val="22"/>
      <w:szCs w:val="22"/>
      <w:lang w:val="en-US" w:eastAsia="en-US"/>
    </w:rPr>
  </w:style>
  <w:style w:type="character" w:customStyle="1" w:styleId="50">
    <w:name w:val="Заголовок 5 Знак"/>
    <w:link w:val="5"/>
    <w:uiPriority w:val="99"/>
    <w:locked/>
    <w:rsid w:val="00752BB0"/>
    <w:rPr>
      <w:rFonts w:ascii="Cambria" w:eastAsia="Times New Roman" w:hAnsi="Cambria" w:cs="Times New Roman"/>
      <w:b/>
      <w:bCs/>
      <w:color w:val="7F7F7F"/>
      <w:sz w:val="22"/>
      <w:szCs w:val="22"/>
      <w:lang w:val="en-US" w:eastAsia="en-US"/>
    </w:rPr>
  </w:style>
  <w:style w:type="character" w:customStyle="1" w:styleId="60">
    <w:name w:val="Заголовок 6 Знак"/>
    <w:link w:val="6"/>
    <w:uiPriority w:val="99"/>
    <w:locked/>
    <w:rsid w:val="00752BB0"/>
    <w:rPr>
      <w:rFonts w:ascii="Cambria" w:eastAsia="Times New Roman" w:hAnsi="Cambria" w:cs="Times New Roman"/>
      <w:b/>
      <w:bCs/>
      <w:i/>
      <w:iCs/>
      <w:color w:val="7F7F7F"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9"/>
    <w:locked/>
    <w:rsid w:val="00752BB0"/>
    <w:rPr>
      <w:rFonts w:ascii="Cambria" w:eastAsia="Times New Roman" w:hAnsi="Cambria" w:cs="Times New Roman"/>
      <w:i/>
      <w:iCs/>
      <w:sz w:val="22"/>
      <w:szCs w:val="22"/>
      <w:lang w:val="en-US" w:eastAsia="en-US"/>
    </w:rPr>
  </w:style>
  <w:style w:type="character" w:customStyle="1" w:styleId="80">
    <w:name w:val="Заголовок 8 Знак"/>
    <w:link w:val="8"/>
    <w:uiPriority w:val="99"/>
    <w:locked/>
    <w:rsid w:val="00752BB0"/>
    <w:rPr>
      <w:rFonts w:ascii="Cambria" w:eastAsia="Times New Roman" w:hAnsi="Cambria" w:cs="Times New Roman"/>
      <w:lang w:val="en-US" w:eastAsia="en-US"/>
    </w:rPr>
  </w:style>
  <w:style w:type="character" w:customStyle="1" w:styleId="90">
    <w:name w:val="Заголовок 9 Знак"/>
    <w:link w:val="9"/>
    <w:uiPriority w:val="99"/>
    <w:locked/>
    <w:rsid w:val="00752BB0"/>
    <w:rPr>
      <w:rFonts w:ascii="Cambria" w:eastAsia="Times New Roman" w:hAnsi="Cambria" w:cs="Times New Roman"/>
      <w:i/>
      <w:iCs/>
      <w:spacing w:val="5"/>
      <w:lang w:val="en-US" w:eastAsia="en-US"/>
    </w:rPr>
  </w:style>
  <w:style w:type="paragraph" w:styleId="a3">
    <w:name w:val="No Spacing"/>
    <w:link w:val="a4"/>
    <w:uiPriority w:val="1"/>
    <w:qFormat/>
    <w:rsid w:val="00752BB0"/>
    <w:rPr>
      <w:rFonts w:ascii="Calibri" w:hAnsi="Calibri"/>
      <w:sz w:val="22"/>
      <w:szCs w:val="22"/>
      <w:lang w:eastAsia="en-US"/>
    </w:rPr>
  </w:style>
  <w:style w:type="character" w:customStyle="1" w:styleId="Zag11">
    <w:name w:val="Zag_11"/>
    <w:uiPriority w:val="99"/>
    <w:rsid w:val="00752BB0"/>
  </w:style>
  <w:style w:type="paragraph" w:styleId="a5">
    <w:name w:val="List Paragraph"/>
    <w:basedOn w:val="a"/>
    <w:uiPriority w:val="99"/>
    <w:qFormat/>
    <w:rsid w:val="00752BB0"/>
    <w:pPr>
      <w:ind w:left="720"/>
      <w:contextualSpacing/>
    </w:pPr>
  </w:style>
  <w:style w:type="paragraph" w:customStyle="1" w:styleId="Style1">
    <w:name w:val="Style1"/>
    <w:basedOn w:val="a"/>
    <w:uiPriority w:val="99"/>
    <w:rsid w:val="00752BB0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hAnsi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52BB0"/>
    <w:pPr>
      <w:widowControl w:val="0"/>
      <w:autoSpaceDE w:val="0"/>
      <w:autoSpaceDN w:val="0"/>
      <w:adjustRightInd w:val="0"/>
      <w:spacing w:after="0" w:line="323" w:lineRule="exact"/>
      <w:ind w:firstLine="768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52BB0"/>
    <w:pPr>
      <w:widowControl w:val="0"/>
      <w:autoSpaceDE w:val="0"/>
      <w:autoSpaceDN w:val="0"/>
      <w:adjustRightInd w:val="0"/>
      <w:spacing w:after="0" w:line="324" w:lineRule="exact"/>
      <w:ind w:firstLine="355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52BB0"/>
    <w:pPr>
      <w:widowControl w:val="0"/>
      <w:autoSpaceDE w:val="0"/>
      <w:autoSpaceDN w:val="0"/>
      <w:adjustRightInd w:val="0"/>
      <w:spacing w:after="0" w:line="319" w:lineRule="exact"/>
      <w:ind w:firstLine="22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752BB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752BB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uiPriority w:val="99"/>
    <w:rsid w:val="00752BB0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uiPriority w:val="99"/>
    <w:rsid w:val="00752BB0"/>
    <w:rPr>
      <w:rFonts w:ascii="Arial" w:hAnsi="Arial" w:cs="Arial"/>
      <w:sz w:val="28"/>
      <w:szCs w:val="28"/>
    </w:rPr>
  </w:style>
  <w:style w:type="character" w:customStyle="1" w:styleId="FontStyle24">
    <w:name w:val="Font Style24"/>
    <w:uiPriority w:val="99"/>
    <w:rsid w:val="00752BB0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uiPriority w:val="99"/>
    <w:rsid w:val="00752B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752BB0"/>
    <w:pPr>
      <w:widowControl w:val="0"/>
      <w:autoSpaceDE w:val="0"/>
      <w:autoSpaceDN w:val="0"/>
      <w:adjustRightInd w:val="0"/>
      <w:spacing w:after="0" w:line="566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752BB0"/>
    <w:rPr>
      <w:rFonts w:ascii="Times New Roman" w:hAnsi="Times New Roman" w:cs="Times New Roman"/>
      <w:b/>
      <w:bCs/>
      <w:i/>
      <w:iCs/>
      <w:spacing w:val="30"/>
      <w:sz w:val="10"/>
      <w:szCs w:val="10"/>
    </w:rPr>
  </w:style>
  <w:style w:type="table" w:customStyle="1" w:styleId="11">
    <w:name w:val="Стиль таблицы1"/>
    <w:basedOn w:val="12"/>
    <w:uiPriority w:val="99"/>
    <w:rsid w:val="00752BB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1"/>
    <w:uiPriority w:val="99"/>
    <w:rsid w:val="00752BB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note text"/>
    <w:basedOn w:val="a"/>
    <w:link w:val="a7"/>
    <w:uiPriority w:val="99"/>
    <w:rsid w:val="00752BB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752BB0"/>
    <w:rPr>
      <w:rFonts w:eastAsia="Times New Roman" w:cs="Times New Roman"/>
    </w:rPr>
  </w:style>
  <w:style w:type="character" w:styleId="a8">
    <w:name w:val="footnote reference"/>
    <w:uiPriority w:val="99"/>
    <w:rsid w:val="00752BB0"/>
    <w:rPr>
      <w:rFonts w:cs="Times New Roman"/>
      <w:vertAlign w:val="superscript"/>
    </w:rPr>
  </w:style>
  <w:style w:type="paragraph" w:customStyle="1" w:styleId="u-2-msonormal">
    <w:name w:val="u-2-msonormal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99"/>
    <w:qFormat/>
    <w:rsid w:val="00752BB0"/>
    <w:pPr>
      <w:pBdr>
        <w:bottom w:val="single" w:sz="4" w:space="1" w:color="auto"/>
      </w:pBdr>
      <w:spacing w:line="240" w:lineRule="auto"/>
    </w:pPr>
    <w:rPr>
      <w:rFonts w:ascii="Cambria" w:hAnsi="Cambria"/>
      <w:spacing w:val="5"/>
      <w:sz w:val="52"/>
      <w:szCs w:val="52"/>
      <w:lang w:val="en-US"/>
    </w:rPr>
  </w:style>
  <w:style w:type="character" w:customStyle="1" w:styleId="aa">
    <w:name w:val="Название Знак"/>
    <w:link w:val="a9"/>
    <w:uiPriority w:val="99"/>
    <w:locked/>
    <w:rsid w:val="00752BB0"/>
    <w:rPr>
      <w:rFonts w:ascii="Cambria" w:eastAsia="Times New Roman" w:hAnsi="Cambria" w:cs="Times New Roman"/>
      <w:spacing w:val="5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99"/>
    <w:qFormat/>
    <w:rsid w:val="00752BB0"/>
    <w:pPr>
      <w:spacing w:after="600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ac">
    <w:name w:val="Подзаголовок Знак"/>
    <w:link w:val="ab"/>
    <w:uiPriority w:val="99"/>
    <w:locked/>
    <w:rsid w:val="00752BB0"/>
    <w:rPr>
      <w:rFonts w:ascii="Cambria" w:eastAsia="Times New Roman" w:hAnsi="Cambria" w:cs="Times New Roman"/>
      <w:i/>
      <w:iCs/>
      <w:spacing w:val="13"/>
      <w:sz w:val="24"/>
      <w:szCs w:val="24"/>
      <w:lang w:val="en-US" w:eastAsia="en-US"/>
    </w:rPr>
  </w:style>
  <w:style w:type="paragraph" w:customStyle="1" w:styleId="21">
    <w:name w:val="Цитата 21"/>
    <w:basedOn w:val="a"/>
    <w:next w:val="a"/>
    <w:link w:val="QuoteChar"/>
    <w:uiPriority w:val="99"/>
    <w:rsid w:val="00752BB0"/>
    <w:pPr>
      <w:spacing w:before="200" w:after="0"/>
      <w:ind w:left="360" w:right="360"/>
    </w:pPr>
    <w:rPr>
      <w:i/>
      <w:szCs w:val="20"/>
      <w:lang w:val="en-US"/>
    </w:rPr>
  </w:style>
  <w:style w:type="character" w:customStyle="1" w:styleId="QuoteChar">
    <w:name w:val="Quote Char"/>
    <w:link w:val="21"/>
    <w:uiPriority w:val="99"/>
    <w:locked/>
    <w:rsid w:val="00752BB0"/>
    <w:rPr>
      <w:rFonts w:ascii="Calibri" w:hAnsi="Calibri"/>
      <w:i/>
      <w:sz w:val="22"/>
      <w:lang w:val="en-US" w:eastAsia="en-US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752BB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szCs w:val="20"/>
      <w:lang w:val="en-US"/>
    </w:rPr>
  </w:style>
  <w:style w:type="character" w:customStyle="1" w:styleId="IntenseQuoteChar">
    <w:name w:val="Intense Quote Char"/>
    <w:link w:val="13"/>
    <w:uiPriority w:val="99"/>
    <w:locked/>
    <w:rsid w:val="00752BB0"/>
    <w:rPr>
      <w:rFonts w:ascii="Calibri" w:hAnsi="Calibri"/>
      <w:b/>
      <w:i/>
      <w:sz w:val="22"/>
      <w:lang w:val="en-US" w:eastAsia="en-US"/>
    </w:rPr>
  </w:style>
  <w:style w:type="character" w:customStyle="1" w:styleId="HeaderChar">
    <w:name w:val="Header Char"/>
    <w:uiPriority w:val="99"/>
    <w:locked/>
    <w:rsid w:val="00752BB0"/>
    <w:rPr>
      <w:sz w:val="24"/>
    </w:rPr>
  </w:style>
  <w:style w:type="paragraph" w:styleId="ad">
    <w:name w:val="header"/>
    <w:basedOn w:val="a"/>
    <w:link w:val="ae"/>
    <w:uiPriority w:val="99"/>
    <w:rsid w:val="00752B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HeaderChar1">
    <w:name w:val="Header Char1"/>
    <w:uiPriority w:val="99"/>
    <w:semiHidden/>
    <w:rsid w:val="001D63EC"/>
    <w:rPr>
      <w:rFonts w:ascii="Calibri" w:hAnsi="Calibri"/>
      <w:lang w:eastAsia="en-US"/>
    </w:rPr>
  </w:style>
  <w:style w:type="character" w:customStyle="1" w:styleId="ae">
    <w:name w:val="Верхний колонтитул Знак"/>
    <w:link w:val="ad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FooterChar">
    <w:name w:val="Footer Char"/>
    <w:uiPriority w:val="99"/>
    <w:locked/>
    <w:rsid w:val="00752BB0"/>
    <w:rPr>
      <w:sz w:val="24"/>
    </w:rPr>
  </w:style>
  <w:style w:type="paragraph" w:styleId="af">
    <w:name w:val="footer"/>
    <w:basedOn w:val="a"/>
    <w:link w:val="af0"/>
    <w:uiPriority w:val="99"/>
    <w:rsid w:val="00752B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FooterChar1">
    <w:name w:val="Footer Char1"/>
    <w:uiPriority w:val="99"/>
    <w:semiHidden/>
    <w:rsid w:val="001D63EC"/>
    <w:rPr>
      <w:rFonts w:ascii="Calibri" w:hAnsi="Calibri"/>
      <w:lang w:eastAsia="en-US"/>
    </w:rPr>
  </w:style>
  <w:style w:type="character" w:customStyle="1" w:styleId="af0">
    <w:name w:val="Нижний колонтитул Знак"/>
    <w:link w:val="af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Char">
    <w:name w:val="Body Text Char"/>
    <w:uiPriority w:val="99"/>
    <w:locked/>
    <w:rsid w:val="00752BB0"/>
    <w:rPr>
      <w:sz w:val="24"/>
    </w:rPr>
  </w:style>
  <w:style w:type="paragraph" w:styleId="af1">
    <w:name w:val="Body Text"/>
    <w:basedOn w:val="a"/>
    <w:link w:val="af2"/>
    <w:uiPriority w:val="99"/>
    <w:rsid w:val="00752BB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semiHidden/>
    <w:rsid w:val="001D63EC"/>
    <w:rPr>
      <w:rFonts w:ascii="Calibri" w:hAnsi="Calibri"/>
      <w:lang w:eastAsia="en-US"/>
    </w:rPr>
  </w:style>
  <w:style w:type="character" w:customStyle="1" w:styleId="af2">
    <w:name w:val="Основной текст Знак"/>
    <w:link w:val="af1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IndentChar">
    <w:name w:val="Body Text Indent Char"/>
    <w:uiPriority w:val="99"/>
    <w:locked/>
    <w:rsid w:val="00752BB0"/>
    <w:rPr>
      <w:sz w:val="24"/>
    </w:rPr>
  </w:style>
  <w:style w:type="paragraph" w:styleId="af3">
    <w:name w:val="Body Text Indent"/>
    <w:basedOn w:val="a"/>
    <w:link w:val="af4"/>
    <w:uiPriority w:val="99"/>
    <w:rsid w:val="00752BB0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BodyTextIndentChar1">
    <w:name w:val="Body Text Indent Char1"/>
    <w:uiPriority w:val="99"/>
    <w:semiHidden/>
    <w:rsid w:val="001D63EC"/>
    <w:rPr>
      <w:rFonts w:ascii="Calibri" w:hAnsi="Calibri"/>
      <w:lang w:eastAsia="en-US"/>
    </w:rPr>
  </w:style>
  <w:style w:type="character" w:customStyle="1" w:styleId="af4">
    <w:name w:val="Основной текст с отступом Знак"/>
    <w:link w:val="af3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2Char">
    <w:name w:val="Body Text 2 Char"/>
    <w:uiPriority w:val="99"/>
    <w:locked/>
    <w:rsid w:val="00752BB0"/>
    <w:rPr>
      <w:sz w:val="24"/>
    </w:rPr>
  </w:style>
  <w:style w:type="paragraph" w:styleId="22">
    <w:name w:val="Body Text 2"/>
    <w:basedOn w:val="a"/>
    <w:link w:val="23"/>
    <w:uiPriority w:val="99"/>
    <w:rsid w:val="00752BB0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BodyText2Char1">
    <w:name w:val="Body Text 2 Char1"/>
    <w:uiPriority w:val="99"/>
    <w:semiHidden/>
    <w:rsid w:val="001D63EC"/>
    <w:rPr>
      <w:rFonts w:ascii="Calibri" w:hAnsi="Calibri"/>
      <w:lang w:eastAsia="en-US"/>
    </w:rPr>
  </w:style>
  <w:style w:type="character" w:customStyle="1" w:styleId="23">
    <w:name w:val="Основной текст 2 Знак"/>
    <w:link w:val="22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3Char">
    <w:name w:val="Body Text 3 Char"/>
    <w:uiPriority w:val="99"/>
    <w:locked/>
    <w:rsid w:val="00752BB0"/>
    <w:rPr>
      <w:sz w:val="16"/>
    </w:rPr>
  </w:style>
  <w:style w:type="paragraph" w:styleId="31">
    <w:name w:val="Body Text 3"/>
    <w:basedOn w:val="a"/>
    <w:link w:val="32"/>
    <w:uiPriority w:val="99"/>
    <w:rsid w:val="00752BB0"/>
    <w:pPr>
      <w:spacing w:after="120" w:line="240" w:lineRule="auto"/>
    </w:pPr>
    <w:rPr>
      <w:rFonts w:ascii="Times New Roman" w:hAnsi="Times New Roman"/>
      <w:sz w:val="16"/>
      <w:szCs w:val="20"/>
    </w:rPr>
  </w:style>
  <w:style w:type="character" w:customStyle="1" w:styleId="BodyText3Char1">
    <w:name w:val="Body Text 3 Char1"/>
    <w:uiPriority w:val="99"/>
    <w:semiHidden/>
    <w:rsid w:val="001D63EC"/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link w:val="31"/>
    <w:uiPriority w:val="99"/>
    <w:locked/>
    <w:rsid w:val="00752BB0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BodyTextIndent2Char">
    <w:name w:val="Body Text Indent 2 Char"/>
    <w:uiPriority w:val="99"/>
    <w:locked/>
    <w:rsid w:val="00752BB0"/>
    <w:rPr>
      <w:color w:val="000000"/>
      <w:spacing w:val="1"/>
      <w:sz w:val="28"/>
      <w:shd w:val="clear" w:color="auto" w:fill="FFFFFF"/>
    </w:rPr>
  </w:style>
  <w:style w:type="paragraph" w:styleId="24">
    <w:name w:val="Body Text Indent 2"/>
    <w:basedOn w:val="a"/>
    <w:link w:val="25"/>
    <w:uiPriority w:val="99"/>
    <w:rsid w:val="00752BB0"/>
    <w:pPr>
      <w:shd w:val="clear" w:color="auto" w:fill="FFFFFF"/>
      <w:spacing w:after="0" w:line="240" w:lineRule="auto"/>
      <w:ind w:firstLine="720"/>
      <w:jc w:val="both"/>
    </w:pPr>
    <w:rPr>
      <w:rFonts w:ascii="Times New Roman" w:hAnsi="Times New Roman"/>
      <w:color w:val="000000"/>
      <w:spacing w:val="1"/>
      <w:sz w:val="28"/>
      <w:szCs w:val="20"/>
      <w:shd w:val="clear" w:color="auto" w:fill="FFFFFF"/>
    </w:rPr>
  </w:style>
  <w:style w:type="character" w:customStyle="1" w:styleId="BodyTextIndent2Char1">
    <w:name w:val="Body Text Indent 2 Char1"/>
    <w:uiPriority w:val="99"/>
    <w:semiHidden/>
    <w:rsid w:val="001D63EC"/>
    <w:rPr>
      <w:rFonts w:ascii="Calibri" w:hAnsi="Calibri"/>
      <w:lang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752B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BodyTextIndent3Char">
    <w:name w:val="Body Text Indent 3 Char"/>
    <w:uiPriority w:val="99"/>
    <w:locked/>
    <w:rsid w:val="00752BB0"/>
    <w:rPr>
      <w:sz w:val="16"/>
    </w:rPr>
  </w:style>
  <w:style w:type="paragraph" w:styleId="33">
    <w:name w:val="Body Text Indent 3"/>
    <w:basedOn w:val="a"/>
    <w:link w:val="34"/>
    <w:uiPriority w:val="99"/>
    <w:rsid w:val="00752BB0"/>
    <w:pPr>
      <w:spacing w:after="120" w:line="240" w:lineRule="auto"/>
      <w:ind w:left="283"/>
    </w:pPr>
    <w:rPr>
      <w:rFonts w:ascii="Times New Roman" w:hAnsi="Times New Roman"/>
      <w:sz w:val="16"/>
      <w:szCs w:val="20"/>
    </w:rPr>
  </w:style>
  <w:style w:type="character" w:customStyle="1" w:styleId="BodyTextIndent3Char1">
    <w:name w:val="Body Text Indent 3 Char1"/>
    <w:uiPriority w:val="99"/>
    <w:semiHidden/>
    <w:rsid w:val="001D63EC"/>
    <w:rPr>
      <w:rFonts w:ascii="Calibri" w:hAnsi="Calibri"/>
      <w:sz w:val="16"/>
      <w:szCs w:val="16"/>
      <w:lang w:eastAsia="en-US"/>
    </w:rPr>
  </w:style>
  <w:style w:type="character" w:customStyle="1" w:styleId="34">
    <w:name w:val="Основной текст с отступом 3 Знак"/>
    <w:link w:val="33"/>
    <w:uiPriority w:val="99"/>
    <w:locked/>
    <w:rsid w:val="00752BB0"/>
    <w:rPr>
      <w:rFonts w:ascii="Calibri" w:eastAsia="Times New Roman" w:hAnsi="Calibri" w:cs="Times New Roman"/>
      <w:sz w:val="16"/>
      <w:szCs w:val="16"/>
      <w:lang w:eastAsia="en-US"/>
    </w:rPr>
  </w:style>
  <w:style w:type="character" w:styleId="af5">
    <w:name w:val="Emphasis"/>
    <w:uiPriority w:val="99"/>
    <w:qFormat/>
    <w:rsid w:val="00752BB0"/>
    <w:rPr>
      <w:rFonts w:cs="Times New Roman"/>
      <w:b/>
      <w:i/>
      <w:spacing w:val="10"/>
      <w:shd w:val="clear" w:color="auto" w:fill="auto"/>
    </w:rPr>
  </w:style>
  <w:style w:type="paragraph" w:styleId="af6">
    <w:name w:val="Normal (Web)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752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7">
    <w:name w:val="Strong"/>
    <w:uiPriority w:val="99"/>
    <w:qFormat/>
    <w:rsid w:val="00752BB0"/>
    <w:rPr>
      <w:rFonts w:cs="Times New Roman"/>
      <w:b/>
    </w:rPr>
  </w:style>
  <w:style w:type="paragraph" w:customStyle="1" w:styleId="zagbig">
    <w:name w:val="zag_big"/>
    <w:basedOn w:val="a"/>
    <w:uiPriority w:val="99"/>
    <w:rsid w:val="00752BB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9"/>
      <w:szCs w:val="29"/>
      <w:lang w:eastAsia="ru-RU"/>
    </w:rPr>
  </w:style>
  <w:style w:type="paragraph" w:customStyle="1" w:styleId="af8">
    <w:name w:val="Стиль"/>
    <w:uiPriority w:val="99"/>
    <w:rsid w:val="00752BB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9">
    <w:name w:val="Знак Знак19"/>
    <w:uiPriority w:val="99"/>
    <w:rsid w:val="00752BB0"/>
    <w:rPr>
      <w:rFonts w:ascii="Arial" w:hAnsi="Arial"/>
      <w:b/>
      <w:kern w:val="32"/>
      <w:sz w:val="32"/>
      <w:lang w:val="en-US"/>
    </w:rPr>
  </w:style>
  <w:style w:type="character" w:customStyle="1" w:styleId="18">
    <w:name w:val="Знак Знак18"/>
    <w:uiPriority w:val="99"/>
    <w:rsid w:val="00752BB0"/>
    <w:rPr>
      <w:rFonts w:ascii="Arial" w:hAnsi="Arial"/>
      <w:b/>
      <w:i/>
      <w:sz w:val="28"/>
      <w:lang w:val="en-US"/>
    </w:rPr>
  </w:style>
  <w:style w:type="character" w:customStyle="1" w:styleId="17">
    <w:name w:val="Знак Знак17"/>
    <w:uiPriority w:val="99"/>
    <w:rsid w:val="00752BB0"/>
    <w:rPr>
      <w:rFonts w:ascii="Arial" w:hAnsi="Arial"/>
      <w:b/>
      <w:sz w:val="26"/>
      <w:lang w:val="en-US"/>
    </w:rPr>
  </w:style>
  <w:style w:type="character" w:customStyle="1" w:styleId="16">
    <w:name w:val="Знак Знак16"/>
    <w:uiPriority w:val="99"/>
    <w:rsid w:val="00752BB0"/>
    <w:rPr>
      <w:rFonts w:ascii="Times New Roman" w:hAnsi="Times New Roman"/>
      <w:b/>
      <w:sz w:val="28"/>
      <w:lang w:val="en-US"/>
    </w:rPr>
  </w:style>
  <w:style w:type="character" w:customStyle="1" w:styleId="15">
    <w:name w:val="Знак Знак15"/>
    <w:uiPriority w:val="99"/>
    <w:rsid w:val="00752BB0"/>
    <w:rPr>
      <w:rFonts w:ascii="Times New Roman" w:hAnsi="Times New Roman"/>
      <w:b/>
      <w:i/>
      <w:sz w:val="26"/>
      <w:lang w:val="en-US"/>
    </w:rPr>
  </w:style>
  <w:style w:type="character" w:customStyle="1" w:styleId="14">
    <w:name w:val="Знак Знак14"/>
    <w:uiPriority w:val="99"/>
    <w:rsid w:val="00752BB0"/>
    <w:rPr>
      <w:rFonts w:ascii="Times New Roman" w:hAnsi="Times New Roman"/>
      <w:b/>
      <w:lang w:val="en-US"/>
    </w:rPr>
  </w:style>
  <w:style w:type="character" w:customStyle="1" w:styleId="130">
    <w:name w:val="Знак Знак13"/>
    <w:uiPriority w:val="99"/>
    <w:rsid w:val="00752BB0"/>
    <w:rPr>
      <w:rFonts w:ascii="Times New Roman" w:hAnsi="Times New Roman"/>
      <w:sz w:val="24"/>
      <w:lang w:val="en-US"/>
    </w:rPr>
  </w:style>
  <w:style w:type="character" w:customStyle="1" w:styleId="120">
    <w:name w:val="Знак Знак12"/>
    <w:uiPriority w:val="99"/>
    <w:rsid w:val="00752BB0"/>
    <w:rPr>
      <w:rFonts w:ascii="Times New Roman" w:hAnsi="Times New Roman"/>
      <w:i/>
      <w:sz w:val="24"/>
      <w:lang w:val="en-US"/>
    </w:rPr>
  </w:style>
  <w:style w:type="character" w:customStyle="1" w:styleId="110">
    <w:name w:val="Знак Знак11"/>
    <w:uiPriority w:val="99"/>
    <w:rsid w:val="00752BB0"/>
    <w:rPr>
      <w:rFonts w:ascii="Arial" w:hAnsi="Arial"/>
      <w:lang w:val="en-US"/>
    </w:rPr>
  </w:style>
  <w:style w:type="character" w:customStyle="1" w:styleId="100">
    <w:name w:val="Знак Знак10"/>
    <w:uiPriority w:val="99"/>
    <w:rsid w:val="00752BB0"/>
    <w:rPr>
      <w:rFonts w:ascii="Arial" w:hAnsi="Arial"/>
      <w:b/>
      <w:kern w:val="28"/>
      <w:sz w:val="32"/>
      <w:lang w:val="en-US"/>
    </w:rPr>
  </w:style>
  <w:style w:type="character" w:customStyle="1" w:styleId="91">
    <w:name w:val="Знак Знак9"/>
    <w:uiPriority w:val="99"/>
    <w:rsid w:val="00752BB0"/>
    <w:rPr>
      <w:rFonts w:ascii="Arial" w:hAnsi="Arial"/>
      <w:sz w:val="24"/>
      <w:lang w:val="en-US"/>
    </w:rPr>
  </w:style>
  <w:style w:type="paragraph" w:customStyle="1" w:styleId="1a">
    <w:name w:val="Без интервала1"/>
    <w:basedOn w:val="a"/>
    <w:link w:val="1b"/>
    <w:uiPriority w:val="99"/>
    <w:rsid w:val="00752BB0"/>
    <w:pPr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paragraph" w:customStyle="1" w:styleId="1c">
    <w:name w:val="Абзац списка1"/>
    <w:basedOn w:val="a"/>
    <w:uiPriority w:val="99"/>
    <w:rsid w:val="00752BB0"/>
    <w:pPr>
      <w:spacing w:after="0" w:line="240" w:lineRule="auto"/>
      <w:ind w:left="720"/>
    </w:pPr>
    <w:rPr>
      <w:rFonts w:ascii="Times New Roman" w:hAnsi="Times New Roman"/>
      <w:sz w:val="24"/>
      <w:szCs w:val="24"/>
      <w:lang w:val="en-US"/>
    </w:rPr>
  </w:style>
  <w:style w:type="paragraph" w:customStyle="1" w:styleId="211">
    <w:name w:val="Цитата 211"/>
    <w:basedOn w:val="a"/>
    <w:next w:val="a"/>
    <w:uiPriority w:val="99"/>
    <w:rsid w:val="00752BB0"/>
    <w:pPr>
      <w:spacing w:after="0" w:line="240" w:lineRule="auto"/>
    </w:pPr>
    <w:rPr>
      <w:rFonts w:ascii="Times New Roman" w:hAnsi="Times New Roman"/>
      <w:i/>
      <w:iCs/>
      <w:sz w:val="24"/>
      <w:szCs w:val="24"/>
      <w:lang w:val="en-US"/>
    </w:rPr>
  </w:style>
  <w:style w:type="paragraph" w:customStyle="1" w:styleId="111">
    <w:name w:val="Выделенная цитата11"/>
    <w:basedOn w:val="a"/>
    <w:next w:val="a"/>
    <w:uiPriority w:val="99"/>
    <w:rsid w:val="00752BB0"/>
    <w:pPr>
      <w:spacing w:after="0" w:line="240" w:lineRule="auto"/>
      <w:ind w:left="720" w:right="720"/>
    </w:pPr>
    <w:rPr>
      <w:rFonts w:ascii="Times New Roman" w:hAnsi="Times New Roman"/>
      <w:bCs/>
      <w:i/>
      <w:iCs/>
      <w:sz w:val="24"/>
      <w:szCs w:val="24"/>
      <w:lang w:val="en-US"/>
    </w:rPr>
  </w:style>
  <w:style w:type="character" w:customStyle="1" w:styleId="1d">
    <w:name w:val="Слабое выделение1"/>
    <w:uiPriority w:val="99"/>
    <w:rsid w:val="00752BB0"/>
    <w:rPr>
      <w:i/>
      <w:color w:val="auto"/>
    </w:rPr>
  </w:style>
  <w:style w:type="character" w:customStyle="1" w:styleId="1e">
    <w:name w:val="Сильное выделение1"/>
    <w:uiPriority w:val="99"/>
    <w:rsid w:val="00752BB0"/>
    <w:rPr>
      <w:b/>
      <w:i/>
      <w:sz w:val="24"/>
      <w:u w:val="single"/>
    </w:rPr>
  </w:style>
  <w:style w:type="character" w:customStyle="1" w:styleId="1f">
    <w:name w:val="Слабая ссылка1"/>
    <w:uiPriority w:val="99"/>
    <w:rsid w:val="00752BB0"/>
    <w:rPr>
      <w:sz w:val="24"/>
      <w:u w:val="single"/>
    </w:rPr>
  </w:style>
  <w:style w:type="character" w:customStyle="1" w:styleId="1f0">
    <w:name w:val="Сильная ссылка1"/>
    <w:uiPriority w:val="99"/>
    <w:rsid w:val="00752BB0"/>
    <w:rPr>
      <w:b/>
      <w:sz w:val="24"/>
      <w:u w:val="single"/>
    </w:rPr>
  </w:style>
  <w:style w:type="character" w:customStyle="1" w:styleId="1f1">
    <w:name w:val="Название книги1"/>
    <w:uiPriority w:val="99"/>
    <w:rsid w:val="00752BB0"/>
    <w:rPr>
      <w:rFonts w:ascii="Arial" w:hAnsi="Arial"/>
      <w:b/>
      <w:i/>
      <w:sz w:val="24"/>
    </w:rPr>
  </w:style>
  <w:style w:type="paragraph" w:customStyle="1" w:styleId="1f2">
    <w:name w:val="Заголовок оглавления1"/>
    <w:basedOn w:val="1"/>
    <w:next w:val="a"/>
    <w:uiPriority w:val="99"/>
    <w:rsid w:val="00752BB0"/>
    <w:pPr>
      <w:keepNext/>
      <w:spacing w:before="240" w:after="60" w:line="240" w:lineRule="auto"/>
      <w:outlineLvl w:val="9"/>
    </w:pPr>
    <w:rPr>
      <w:rFonts w:ascii="Arial" w:hAnsi="Arial" w:cs="Arial"/>
      <w:b w:val="0"/>
      <w:kern w:val="32"/>
      <w:sz w:val="32"/>
      <w:szCs w:val="32"/>
    </w:rPr>
  </w:style>
  <w:style w:type="character" w:customStyle="1" w:styleId="81">
    <w:name w:val="Знак Знак8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71">
    <w:name w:val="Знак Знак7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51">
    <w:name w:val="Знак Знак5"/>
    <w:uiPriority w:val="99"/>
    <w:rsid w:val="00752BB0"/>
    <w:rPr>
      <w:rFonts w:ascii="Times New Roman" w:hAnsi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uiPriority w:val="99"/>
    <w:rsid w:val="00752BB0"/>
    <w:rPr>
      <w:rFonts w:ascii="Times New Roman" w:hAnsi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uiPriority w:val="99"/>
    <w:rsid w:val="00752BB0"/>
    <w:rPr>
      <w:rFonts w:ascii="Times New Roman" w:hAnsi="Times New Roman"/>
      <w:sz w:val="24"/>
      <w:lang w:eastAsia="ru-RU"/>
    </w:rPr>
  </w:style>
  <w:style w:type="character" w:styleId="af9">
    <w:name w:val="page number"/>
    <w:uiPriority w:val="99"/>
    <w:rsid w:val="00752BB0"/>
    <w:rPr>
      <w:rFonts w:cs="Times New Roman"/>
    </w:rPr>
  </w:style>
  <w:style w:type="character" w:customStyle="1" w:styleId="1f3">
    <w:name w:val="Знак Знак1"/>
    <w:uiPriority w:val="99"/>
    <w:rsid w:val="00752BB0"/>
    <w:rPr>
      <w:rFonts w:ascii="Times New Roman" w:hAnsi="Times New Roman"/>
      <w:sz w:val="24"/>
      <w:lang w:eastAsia="ru-RU"/>
    </w:rPr>
  </w:style>
  <w:style w:type="character" w:customStyle="1" w:styleId="EndnoteTextChar">
    <w:name w:val="Endnote Text Char"/>
    <w:uiPriority w:val="99"/>
    <w:locked/>
    <w:rsid w:val="00752BB0"/>
  </w:style>
  <w:style w:type="paragraph" w:styleId="afa">
    <w:name w:val="endnote text"/>
    <w:basedOn w:val="a"/>
    <w:link w:val="afb"/>
    <w:uiPriority w:val="99"/>
    <w:rsid w:val="00752BB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1D63EC"/>
    <w:rPr>
      <w:rFonts w:ascii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link w:val="afa"/>
    <w:uiPriority w:val="99"/>
    <w:locked/>
    <w:rsid w:val="00752BB0"/>
    <w:rPr>
      <w:rFonts w:ascii="Calibri" w:eastAsia="Times New Roman" w:hAnsi="Calibri" w:cs="Times New Roman"/>
      <w:lang w:eastAsia="en-US"/>
    </w:rPr>
  </w:style>
  <w:style w:type="character" w:customStyle="1" w:styleId="1b">
    <w:name w:val="Без интервала1 Знак"/>
    <w:link w:val="1a"/>
    <w:uiPriority w:val="99"/>
    <w:locked/>
    <w:rsid w:val="00752BB0"/>
    <w:rPr>
      <w:sz w:val="24"/>
      <w:lang w:val="en-US" w:eastAsia="en-US"/>
    </w:rPr>
  </w:style>
  <w:style w:type="paragraph" w:customStyle="1" w:styleId="Default">
    <w:name w:val="Default"/>
    <w:uiPriority w:val="99"/>
    <w:rsid w:val="009C0F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EE3A42"/>
    <w:rPr>
      <w:rFonts w:ascii="Calibri" w:hAnsi="Calibri"/>
      <w:sz w:val="22"/>
      <w:szCs w:val="22"/>
      <w:lang w:eastAsia="en-US" w:bidi="ar-SA"/>
    </w:rPr>
  </w:style>
  <w:style w:type="paragraph" w:customStyle="1" w:styleId="Zag3">
    <w:name w:val="Zag_3"/>
    <w:basedOn w:val="a"/>
    <w:uiPriority w:val="99"/>
    <w:rsid w:val="000833E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ru-RU"/>
    </w:rPr>
  </w:style>
  <w:style w:type="table" w:styleId="afc">
    <w:name w:val="Table Grid"/>
    <w:basedOn w:val="a1"/>
    <w:uiPriority w:val="99"/>
    <w:rsid w:val="00AC2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6z1">
    <w:name w:val="WW8Num16z1"/>
    <w:rsid w:val="00203ECC"/>
    <w:rPr>
      <w:rFonts w:ascii="Courier New" w:hAnsi="Courier New" w:cs="Courier New"/>
    </w:rPr>
  </w:style>
  <w:style w:type="paragraph" w:styleId="afd">
    <w:name w:val="Balloon Text"/>
    <w:basedOn w:val="a"/>
    <w:link w:val="afe"/>
    <w:uiPriority w:val="99"/>
    <w:semiHidden/>
    <w:unhideWhenUsed/>
    <w:rsid w:val="00BE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BE100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77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4C9E283-B4D1-484B-9C87-C1D35AA3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19</Pages>
  <Words>6292</Words>
  <Characters>35865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Костюхина</cp:lastModifiedBy>
  <cp:revision>47</cp:revision>
  <cp:lastPrinted>2022-09-17T06:42:00Z</cp:lastPrinted>
  <dcterms:created xsi:type="dcterms:W3CDTF">2021-08-20T05:29:00Z</dcterms:created>
  <dcterms:modified xsi:type="dcterms:W3CDTF">2022-12-24T07:17:00Z</dcterms:modified>
</cp:coreProperties>
</file>